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DB44" w14:textId="71FDFE96" w:rsidR="00581E8E" w:rsidRPr="009421DF" w:rsidRDefault="008C53E8" w:rsidP="002909C7">
      <w:pPr>
        <w:pStyle w:val="1"/>
        <w:rPr>
          <w:rFonts w:asciiTheme="majorHAnsi" w:hAnsiTheme="majorHAnsi"/>
        </w:rPr>
      </w:pPr>
      <w:r>
        <w:rPr>
          <w:rFonts w:asciiTheme="majorHAnsi" w:hAnsiTheme="majorHAnsi"/>
        </w:rPr>
        <w:t>Согласие на получение услуг</w:t>
      </w:r>
    </w:p>
    <w:p w14:paraId="76F2DB18" w14:textId="1F5AD305" w:rsidR="008B10AA" w:rsidRDefault="007634C6" w:rsidP="00005794">
      <w:pPr>
        <w:rPr>
          <w:color w:val="7A7A7A" w:themeColor="text1" w:themeTint="A6"/>
        </w:rPr>
      </w:pPr>
      <w:r>
        <w:rPr>
          <w:color w:val="7A7A7A" w:themeColor="text1" w:themeTint="A6"/>
        </w:rPr>
        <w:br/>
        <w:t xml:space="preserve">В организации </w:t>
      </w:r>
      <w:proofErr w:type="spellStart"/>
      <w:r>
        <w:rPr>
          <w:b/>
          <w:bCs/>
          <w:color w:val="7A7A7A" w:themeColor="text1" w:themeTint="A6"/>
        </w:rPr>
        <w:t>Better</w:t>
      </w:r>
      <w:proofErr w:type="spellEnd"/>
      <w:r>
        <w:rPr>
          <w:b/>
          <w:bCs/>
          <w:color w:val="7A7A7A" w:themeColor="text1" w:themeTint="A6"/>
        </w:rPr>
        <w:t xml:space="preserve"> Health </w:t>
      </w:r>
      <w:proofErr w:type="spellStart"/>
      <w:r>
        <w:rPr>
          <w:b/>
          <w:bCs/>
          <w:color w:val="7A7A7A" w:themeColor="text1" w:themeTint="A6"/>
        </w:rPr>
        <w:t>Together</w:t>
      </w:r>
      <w:proofErr w:type="spellEnd"/>
      <w:r>
        <w:rPr>
          <w:b/>
          <w:bCs/>
          <w:color w:val="7A7A7A" w:themeColor="text1" w:themeTint="A6"/>
        </w:rPr>
        <w:t xml:space="preserve"> (BHT)</w:t>
      </w:r>
      <w:r>
        <w:rPr>
          <w:color w:val="7A7A7A" w:themeColor="text1" w:themeTint="A6"/>
        </w:rPr>
        <w:t xml:space="preserve"> действует программа под названием Community Care </w:t>
      </w:r>
      <w:proofErr w:type="spellStart"/>
      <w:r>
        <w:rPr>
          <w:color w:val="7A7A7A" w:themeColor="text1" w:themeTint="A6"/>
        </w:rPr>
        <w:t>Hub</w:t>
      </w:r>
      <w:proofErr w:type="spellEnd"/>
      <w:r>
        <w:rPr>
          <w:color w:val="7A7A7A" w:themeColor="text1" w:themeTint="A6"/>
        </w:rPr>
        <w:t xml:space="preserve">. В рамках программы Community Care </w:t>
      </w:r>
      <w:proofErr w:type="spellStart"/>
      <w:r>
        <w:rPr>
          <w:color w:val="7A7A7A" w:themeColor="text1" w:themeTint="A6"/>
        </w:rPr>
        <w:t>Hub</w:t>
      </w:r>
      <w:proofErr w:type="spellEnd"/>
      <w:r>
        <w:rPr>
          <w:color w:val="7A7A7A" w:themeColor="text1" w:themeTint="A6"/>
        </w:rPr>
        <w:t xml:space="preserve"> людям, проживающим на территории округов Ферри, Стивенс, </w:t>
      </w:r>
      <w:proofErr w:type="spellStart"/>
      <w:r>
        <w:rPr>
          <w:color w:val="7A7A7A" w:themeColor="text1" w:themeTint="A6"/>
        </w:rPr>
        <w:t>Пенд-Орей</w:t>
      </w:r>
      <w:proofErr w:type="spellEnd"/>
      <w:r>
        <w:rPr>
          <w:color w:val="7A7A7A" w:themeColor="text1" w:themeTint="A6"/>
        </w:rPr>
        <w:t xml:space="preserve">, </w:t>
      </w:r>
      <w:proofErr w:type="spellStart"/>
      <w:r>
        <w:rPr>
          <w:color w:val="7A7A7A" w:themeColor="text1" w:themeTint="A6"/>
        </w:rPr>
        <w:t>Спокан</w:t>
      </w:r>
      <w:proofErr w:type="spellEnd"/>
      <w:r>
        <w:rPr>
          <w:color w:val="7A7A7A" w:themeColor="text1" w:themeTint="A6"/>
        </w:rPr>
        <w:t xml:space="preserve">, Линкольн и Адамс (Ferry, </w:t>
      </w:r>
      <w:proofErr w:type="spellStart"/>
      <w:r>
        <w:rPr>
          <w:color w:val="7A7A7A" w:themeColor="text1" w:themeTint="A6"/>
        </w:rPr>
        <w:t>Stevens</w:t>
      </w:r>
      <w:proofErr w:type="spellEnd"/>
      <w:r>
        <w:rPr>
          <w:color w:val="7A7A7A" w:themeColor="text1" w:themeTint="A6"/>
        </w:rPr>
        <w:t xml:space="preserve">, </w:t>
      </w:r>
      <w:proofErr w:type="spellStart"/>
      <w:r>
        <w:rPr>
          <w:color w:val="7A7A7A" w:themeColor="text1" w:themeTint="A6"/>
        </w:rPr>
        <w:t>Pend</w:t>
      </w:r>
      <w:proofErr w:type="spellEnd"/>
      <w:r>
        <w:rPr>
          <w:color w:val="7A7A7A" w:themeColor="text1" w:themeTint="A6"/>
        </w:rPr>
        <w:t xml:space="preserve"> </w:t>
      </w:r>
      <w:proofErr w:type="spellStart"/>
      <w:r>
        <w:rPr>
          <w:color w:val="7A7A7A" w:themeColor="text1" w:themeTint="A6"/>
        </w:rPr>
        <w:t>Oreille</w:t>
      </w:r>
      <w:proofErr w:type="spellEnd"/>
      <w:r>
        <w:rPr>
          <w:color w:val="7A7A7A" w:themeColor="text1" w:themeTint="A6"/>
        </w:rPr>
        <w:t xml:space="preserve">, </w:t>
      </w:r>
      <w:proofErr w:type="spellStart"/>
      <w:r>
        <w:rPr>
          <w:color w:val="7A7A7A" w:themeColor="text1" w:themeTint="A6"/>
        </w:rPr>
        <w:t>Spokane</w:t>
      </w:r>
      <w:proofErr w:type="spellEnd"/>
      <w:r>
        <w:rPr>
          <w:color w:val="7A7A7A" w:themeColor="text1" w:themeTint="A6"/>
        </w:rPr>
        <w:t xml:space="preserve">, Lincoln и </w:t>
      </w:r>
      <w:proofErr w:type="spellStart"/>
      <w:r>
        <w:rPr>
          <w:color w:val="7A7A7A" w:themeColor="text1" w:themeTint="A6"/>
        </w:rPr>
        <w:t>Adams</w:t>
      </w:r>
      <w:proofErr w:type="spellEnd"/>
      <w:r>
        <w:rPr>
          <w:color w:val="7A7A7A" w:themeColor="text1" w:themeTint="A6"/>
        </w:rPr>
        <w:t xml:space="preserve">), а также на землях резерваций индейских племен </w:t>
      </w:r>
      <w:proofErr w:type="spellStart"/>
      <w:r>
        <w:rPr>
          <w:color w:val="7A7A7A" w:themeColor="text1" w:themeTint="A6"/>
        </w:rPr>
        <w:t>калиспел</w:t>
      </w:r>
      <w:proofErr w:type="spellEnd"/>
      <w:r>
        <w:rPr>
          <w:color w:val="7A7A7A" w:themeColor="text1" w:themeTint="A6"/>
        </w:rPr>
        <w:t xml:space="preserve">, </w:t>
      </w:r>
      <w:proofErr w:type="spellStart"/>
      <w:r>
        <w:rPr>
          <w:color w:val="7A7A7A" w:themeColor="text1" w:themeTint="A6"/>
        </w:rPr>
        <w:t>спокан</w:t>
      </w:r>
      <w:proofErr w:type="spellEnd"/>
      <w:r>
        <w:rPr>
          <w:color w:val="7A7A7A" w:themeColor="text1" w:themeTint="A6"/>
        </w:rPr>
        <w:t xml:space="preserve"> и объединенных племен резервации </w:t>
      </w:r>
      <w:proofErr w:type="spellStart"/>
      <w:r>
        <w:rPr>
          <w:color w:val="7A7A7A" w:themeColor="text1" w:themeTint="A6"/>
        </w:rPr>
        <w:t>Колвилл</w:t>
      </w:r>
      <w:proofErr w:type="spellEnd"/>
      <w:r>
        <w:rPr>
          <w:color w:val="7A7A7A" w:themeColor="text1" w:themeTint="A6"/>
        </w:rPr>
        <w:t xml:space="preserve">, помогают находить услуги и меры поддержки с учетом потребностей. </w:t>
      </w:r>
      <w:r>
        <w:rPr>
          <w:color w:val="7A7A7A" w:themeColor="text1" w:themeTint="A6"/>
        </w:rPr>
        <w:br/>
      </w:r>
    </w:p>
    <w:p w14:paraId="21888EF3" w14:textId="7696A449" w:rsidR="00025E7A" w:rsidRDefault="008C53E8" w:rsidP="00005794">
      <w:pPr>
        <w:rPr>
          <w:color w:val="7A7A7A" w:themeColor="text1" w:themeTint="A6"/>
        </w:rPr>
      </w:pPr>
      <w:r>
        <w:rPr>
          <w:color w:val="7A7A7A" w:themeColor="text1" w:themeTint="A6"/>
        </w:rPr>
        <w:t xml:space="preserve">Мы готовы помочь Вам подобрать оптимальные варианты медицинского обслуживания и необходимой поддержки. Сюда может относиться содействие в получении услуг перевода при языковом барьере и медицинской помощи, а также предоставление ресурсов для решения повседневных задач. </w:t>
      </w:r>
      <w:r>
        <w:rPr>
          <w:color w:val="7A7A7A" w:themeColor="text1" w:themeTint="A6"/>
        </w:rPr>
        <w:br/>
      </w:r>
    </w:p>
    <w:p w14:paraId="357DE0FC" w14:textId="0C29827A" w:rsidR="00E16B90" w:rsidRDefault="008C53E8" w:rsidP="00005794">
      <w:pPr>
        <w:rPr>
          <w:color w:val="7A7A7A" w:themeColor="text1" w:themeTint="A6"/>
        </w:rPr>
      </w:pPr>
      <w:r>
        <w:rPr>
          <w:color w:val="7A7A7A" w:themeColor="text1" w:themeTint="A6"/>
        </w:rPr>
        <w:t xml:space="preserve">Мы сотрудничаем с надежными организациями-партнерами. Подобрать подходящие службы и наладить с ними связь может помочь координатор обслуживания. Заполняя эту форму, Вы даете нам разрешение направить Вас к координатору обслуживания в одной из наших партнерских организаций, который сможет организовать для Вас необходимую основную и медицинскую помощь, а также этнокультурную поддержку. </w:t>
      </w:r>
      <w:r>
        <w:rPr>
          <w:color w:val="7A7A7A" w:themeColor="text1" w:themeTint="A6"/>
        </w:rPr>
        <w:br/>
      </w:r>
    </w:p>
    <w:p w14:paraId="71DBDCDF" w14:textId="45825EDB" w:rsidR="008C53E8" w:rsidRDefault="008C53E8" w:rsidP="00005794">
      <w:pPr>
        <w:rPr>
          <w:color w:val="7A7A7A" w:themeColor="text1" w:themeTint="A6"/>
        </w:rPr>
      </w:pPr>
      <w:r>
        <w:rPr>
          <w:b/>
          <w:bCs/>
          <w:color w:val="7A7A7A" w:themeColor="text1" w:themeTint="A6"/>
        </w:rPr>
        <w:t xml:space="preserve">Для предоставления Вам услуг в рамках программы Community Care </w:t>
      </w:r>
      <w:proofErr w:type="spellStart"/>
      <w:r>
        <w:rPr>
          <w:b/>
          <w:bCs/>
          <w:color w:val="7A7A7A" w:themeColor="text1" w:themeTint="A6"/>
        </w:rPr>
        <w:t>Hub</w:t>
      </w:r>
      <w:proofErr w:type="spellEnd"/>
      <w:r>
        <w:rPr>
          <w:b/>
          <w:bCs/>
          <w:color w:val="7A7A7A" w:themeColor="text1" w:themeTint="A6"/>
        </w:rPr>
        <w:t xml:space="preserve"> требуется Ваше письменное согласие.</w:t>
      </w:r>
      <w:r>
        <w:rPr>
          <w:color w:val="7A7A7A" w:themeColor="text1" w:themeTint="A6"/>
        </w:rPr>
        <w:t xml:space="preserve"> Если Вы подпишете эту форму, специалисты Community </w:t>
      </w:r>
      <w:proofErr w:type="spellStart"/>
      <w:r>
        <w:rPr>
          <w:color w:val="7A7A7A" w:themeColor="text1" w:themeTint="A6"/>
        </w:rPr>
        <w:t>Hub</w:t>
      </w:r>
      <w:proofErr w:type="spellEnd"/>
      <w:r>
        <w:rPr>
          <w:color w:val="7A7A7A" w:themeColor="text1" w:themeTint="A6"/>
        </w:rPr>
        <w:t xml:space="preserve"> смогут оказывать Вам услуги, а также собирать и использовать Ваши персональные данные и сведения о здоровье в целях оказания таких услуг.</w:t>
      </w:r>
    </w:p>
    <w:p w14:paraId="63C8CB80" w14:textId="77777777" w:rsidR="008C53E8" w:rsidRDefault="008C53E8" w:rsidP="008C53E8">
      <w:pPr>
        <w:rPr>
          <w:color w:val="7A7A7A" w:themeColor="text1" w:themeTint="A6"/>
        </w:rPr>
      </w:pPr>
    </w:p>
    <w:p w14:paraId="59BF5B78" w14:textId="71EB095B" w:rsidR="008C53E8" w:rsidRDefault="008916B9" w:rsidP="008C53E8">
      <w:pPr>
        <w:rPr>
          <w:color w:val="7A7A7A" w:themeColor="text1" w:themeTint="A6"/>
        </w:rPr>
      </w:pPr>
      <w:r>
        <w:rPr>
          <w:color w:val="7A7A7A" w:themeColor="text1" w:themeTint="A6"/>
        </w:rPr>
        <w:br/>
      </w:r>
    </w:p>
    <w:p w14:paraId="704620C8" w14:textId="77777777" w:rsidR="008C53E8" w:rsidRDefault="008C53E8" w:rsidP="008C53E8">
      <w:r>
        <w:rPr>
          <w:b/>
          <w:bCs/>
        </w:rPr>
        <w:t>Ф. И. О. клиента: _________________________  Дата рождения клиента: ________________</w:t>
      </w:r>
    </w:p>
    <w:p w14:paraId="40A4158F" w14:textId="06632FFC" w:rsidR="008C53E8" w:rsidRPr="008C53E8" w:rsidRDefault="008C53E8" w:rsidP="008C53E8">
      <w:pPr>
        <w:rPr>
          <w:color w:val="7A7A7A"/>
        </w:rPr>
      </w:pPr>
    </w:p>
    <w:p w14:paraId="327EB09F" w14:textId="53A4FB48" w:rsidR="00581E8E" w:rsidRPr="007634C6" w:rsidRDefault="008C53E8" w:rsidP="008C53E8">
      <w:pPr>
        <w:pStyle w:val="2"/>
        <w:spacing w:before="120"/>
        <w:rPr>
          <w:rFonts w:asciiTheme="majorHAnsi" w:hAnsiTheme="majorHAnsi"/>
        </w:rPr>
      </w:pPr>
      <w:r>
        <w:rPr>
          <w:rFonts w:asciiTheme="majorHAnsi" w:hAnsiTheme="majorHAnsi"/>
        </w:rPr>
        <w:t>Какую информацию собирают и используют?</w:t>
      </w:r>
    </w:p>
    <w:p w14:paraId="56C96055" w14:textId="77777777" w:rsidR="008C53E8" w:rsidRDefault="008C53E8" w:rsidP="008C53E8"/>
    <w:tbl>
      <w:tblPr>
        <w:tblW w:w="5000" w:type="pct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405"/>
        <w:gridCol w:w="7617"/>
      </w:tblGrid>
      <w:tr w:rsidR="008C53E8" w14:paraId="2BD8DDFA" w14:textId="77777777" w:rsidTr="00DE39AE">
        <w:tc>
          <w:tcPr>
            <w:tcW w:w="1200" w:type="pct"/>
            <w:tcBorders>
              <w:top w:val="nil"/>
              <w:left w:val="nil"/>
              <w:bottom w:val="single" w:sz="8" w:space="0" w:color="1F3BB3"/>
              <w:right w:val="single" w:sz="8" w:space="0" w:color="1F3BB3"/>
            </w:tcBorders>
            <w:vAlign w:val="center"/>
            <w:hideMark/>
          </w:tcPr>
          <w:p w14:paraId="562497DF" w14:textId="4EF19EF7" w:rsidR="008C53E8" w:rsidRDefault="008C53E8" w:rsidP="008C53E8">
            <w:r>
              <w:t>Сведения, поступающие от Вас и из других источников.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1F3BB3"/>
              <w:right w:val="nil"/>
            </w:tcBorders>
            <w:vAlign w:val="center"/>
            <w:hideMark/>
          </w:tcPr>
          <w:p w14:paraId="54E338A7" w14:textId="77777777" w:rsidR="008C53E8" w:rsidRDefault="008C53E8" w:rsidP="00DE39AE">
            <w:r>
              <w:t>Действие этой формы распространяется на сведения, полученные:</w:t>
            </w:r>
          </w:p>
          <w:p w14:paraId="04364C99" w14:textId="77777777" w:rsidR="008C53E8" w:rsidRDefault="008C53E8">
            <w:pPr>
              <w:pStyle w:val="ad"/>
              <w:numPr>
                <w:ilvl w:val="0"/>
                <w:numId w:val="3"/>
              </w:numPr>
            </w:pPr>
            <w:r>
              <w:t>от Вас и членов Вашей семьи;</w:t>
            </w:r>
          </w:p>
          <w:p w14:paraId="455D6AD9" w14:textId="2A772C5D" w:rsidR="008C53E8" w:rsidRPr="008C53E8" w:rsidRDefault="008C53E8">
            <w:pPr>
              <w:pStyle w:val="ad"/>
              <w:numPr>
                <w:ilvl w:val="0"/>
                <w:numId w:val="3"/>
              </w:numPr>
            </w:pPr>
            <w:r>
              <w:t>от поставщиков услуг, таких как специалисты, непосредственно работающие с Вами, и любые иные лица, участвующие в оказании Вам помощи.</w:t>
            </w:r>
          </w:p>
        </w:tc>
      </w:tr>
      <w:tr w:rsidR="008C53E8" w14:paraId="342BD170" w14:textId="77777777" w:rsidTr="00DE39AE">
        <w:tc>
          <w:tcPr>
            <w:tcW w:w="1200" w:type="pct"/>
            <w:tcBorders>
              <w:top w:val="nil"/>
              <w:left w:val="nil"/>
              <w:bottom w:val="nil"/>
              <w:right w:val="single" w:sz="8" w:space="0" w:color="1F3BB3"/>
            </w:tcBorders>
            <w:vAlign w:val="center"/>
            <w:hideMark/>
          </w:tcPr>
          <w:p w14:paraId="39C87CD0" w14:textId="4D4C7B75" w:rsidR="008C53E8" w:rsidRDefault="008C53E8" w:rsidP="008C53E8">
            <w:r>
              <w:t>Различные категории информации.</w:t>
            </w:r>
          </w:p>
        </w:tc>
        <w:tc>
          <w:tcPr>
            <w:tcW w:w="3800" w:type="pct"/>
            <w:vAlign w:val="center"/>
            <w:hideMark/>
          </w:tcPr>
          <w:p w14:paraId="5B690BDB" w14:textId="77777777" w:rsidR="008C53E8" w:rsidRDefault="008C53E8" w:rsidP="00DE39AE">
            <w:r>
              <w:t>К сведениям, которые могут собирать и использовать, относятся:</w:t>
            </w:r>
          </w:p>
          <w:p w14:paraId="3908E305" w14:textId="77777777" w:rsidR="008C53E8" w:rsidRDefault="008C53E8">
            <w:pPr>
              <w:pStyle w:val="ad"/>
              <w:numPr>
                <w:ilvl w:val="0"/>
                <w:numId w:val="4"/>
              </w:numPr>
            </w:pPr>
            <w:r>
              <w:t>Ваши имя, отчество, фамилия и контактные данные;</w:t>
            </w:r>
          </w:p>
          <w:p w14:paraId="31E6B9EA" w14:textId="77777777" w:rsidR="008C53E8" w:rsidRDefault="008C53E8">
            <w:pPr>
              <w:pStyle w:val="ad"/>
              <w:numPr>
                <w:ilvl w:val="0"/>
                <w:numId w:val="4"/>
              </w:numPr>
            </w:pPr>
            <w:r>
              <w:t>имена, отчества, фамилии и контактные данные членов семьи либо осуществляющих уход лиц (при наличии Вашего согласия и факта предоставления Вами их контактов);</w:t>
            </w:r>
          </w:p>
          <w:p w14:paraId="595CA8C5" w14:textId="77777777" w:rsidR="008C53E8" w:rsidRDefault="008C53E8">
            <w:pPr>
              <w:pStyle w:val="ad"/>
              <w:numPr>
                <w:ilvl w:val="0"/>
                <w:numId w:val="4"/>
              </w:numPr>
            </w:pPr>
            <w:r>
              <w:t>услуги, которые Вы получаете от поставщиков услуг;</w:t>
            </w:r>
          </w:p>
          <w:p w14:paraId="29C721C5" w14:textId="77777777" w:rsidR="008C53E8" w:rsidRDefault="008C53E8">
            <w:pPr>
              <w:pStyle w:val="ad"/>
              <w:numPr>
                <w:ilvl w:val="0"/>
                <w:numId w:val="4"/>
              </w:numPr>
            </w:pPr>
            <w:r>
              <w:lastRenderedPageBreak/>
              <w:t>дата Вашего рождения, пол, расовая и этническая принадлежность, принадлежность к коренному индейскому племени или официальный статус члена племени;</w:t>
            </w:r>
          </w:p>
          <w:p w14:paraId="077C5156" w14:textId="77777777" w:rsidR="008C53E8" w:rsidRDefault="008C53E8">
            <w:pPr>
              <w:pStyle w:val="ad"/>
              <w:numPr>
                <w:ilvl w:val="0"/>
                <w:numId w:val="4"/>
              </w:numPr>
            </w:pPr>
            <w:r>
              <w:t>сведения о Вашем полисе медицинского страхования, жизненной ситуации и потребностях (например, уровень дохода, занятость или жилищные условия);</w:t>
            </w:r>
          </w:p>
          <w:p w14:paraId="01BFBFC0" w14:textId="3E77D9CE" w:rsidR="008C53E8" w:rsidRPr="008C53E8" w:rsidRDefault="008C53E8">
            <w:pPr>
              <w:pStyle w:val="ad"/>
              <w:numPr>
                <w:ilvl w:val="0"/>
                <w:numId w:val="4"/>
              </w:numPr>
            </w:pPr>
            <w:r>
              <w:t>медицинские сведения (в том числе данные о Ваших медицинских работниках, заболеваниях, потребностях в лечении и поставленных целях в отношении здоровья).</w:t>
            </w:r>
          </w:p>
        </w:tc>
      </w:tr>
    </w:tbl>
    <w:p w14:paraId="3089CD0E" w14:textId="603B7DA9" w:rsidR="008C53E8" w:rsidRPr="007634C6" w:rsidRDefault="008C53E8" w:rsidP="008C53E8">
      <w:pPr>
        <w:pStyle w:val="3"/>
        <w:rPr>
          <w:rFonts w:asciiTheme="majorHAnsi" w:hAnsiTheme="majorHAnsi" w:cstheme="majorHAnsi"/>
          <w:color w:val="BF5300" w:themeColor="accent2"/>
          <w:sz w:val="26"/>
          <w:szCs w:val="28"/>
        </w:rPr>
      </w:pPr>
      <w:r>
        <w:rPr>
          <w:rFonts w:asciiTheme="majorHAnsi" w:hAnsiTheme="majorHAnsi"/>
          <w:color w:val="BF5300" w:themeColor="accent2"/>
          <w:sz w:val="26"/>
          <w:szCs w:val="28"/>
        </w:rPr>
        <w:lastRenderedPageBreak/>
        <w:t>Подпись</w:t>
      </w:r>
    </w:p>
    <w:p w14:paraId="318C57EC" w14:textId="77777777" w:rsidR="008C53E8" w:rsidRDefault="008C53E8" w:rsidP="008C53E8">
      <w:r>
        <w:t>Ставя подпись ниже, Вы подтверждаете следующее:</w:t>
      </w:r>
    </w:p>
    <w:p w14:paraId="7015B74C" w14:textId="77777777" w:rsidR="008C53E8" w:rsidRPr="007634C6" w:rsidRDefault="008C53E8">
      <w:pPr>
        <w:pStyle w:val="ad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</w:pPr>
      <w:r>
        <w:t>Вы прочитали эту форму самостоятельно, либо ее содержание Вам зачитали вслух;</w:t>
      </w:r>
    </w:p>
    <w:p w14:paraId="0C25D227" w14:textId="77777777" w:rsidR="008C53E8" w:rsidRPr="007634C6" w:rsidRDefault="008C53E8">
      <w:pPr>
        <w:pStyle w:val="ad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</w:pPr>
      <w:r>
        <w:t>Вам понятен смысл написанного в этой форме;</w:t>
      </w:r>
    </w:p>
    <w:p w14:paraId="21FBD918" w14:textId="77777777" w:rsidR="008C53E8" w:rsidRPr="007634C6" w:rsidRDefault="008C53E8">
      <w:pPr>
        <w:pStyle w:val="ad"/>
        <w:widowControl w:val="0"/>
        <w:numPr>
          <w:ilvl w:val="0"/>
          <w:numId w:val="5"/>
        </w:numPr>
        <w:autoSpaceDE w:val="0"/>
        <w:autoSpaceDN w:val="0"/>
        <w:spacing w:before="19" w:line="260" w:lineRule="atLeast"/>
        <w:contextualSpacing w:val="0"/>
      </w:pPr>
      <w:r>
        <w:t>у Вас была возможность задать вопросы.</w:t>
      </w:r>
    </w:p>
    <w:p w14:paraId="09B46E67" w14:textId="77777777" w:rsidR="008C53E8" w:rsidRDefault="008C53E8" w:rsidP="008C53E8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7AEEF54E" w14:textId="77777777" w:rsidR="008C53E8" w:rsidRPr="008C53E8" w:rsidRDefault="008C53E8" w:rsidP="008C53E8">
      <w:pPr>
        <w:widowControl w:val="0"/>
        <w:autoSpaceDE w:val="0"/>
        <w:autoSpaceDN w:val="0"/>
        <w:spacing w:before="19" w:line="260" w:lineRule="atLeast"/>
        <w:rPr>
          <w:b/>
          <w:bCs/>
        </w:rPr>
      </w:pPr>
      <w:r>
        <w:rPr>
          <w:b/>
          <w:bCs/>
        </w:rPr>
        <w:t xml:space="preserve">Своей подписью Вы подтверждаете согласие на получение услуг Community Care </w:t>
      </w:r>
      <w:proofErr w:type="spellStart"/>
      <w:r>
        <w:rPr>
          <w:b/>
          <w:bCs/>
        </w:rPr>
        <w:t>Hub</w:t>
      </w:r>
      <w:proofErr w:type="spellEnd"/>
      <w:r>
        <w:rPr>
          <w:b/>
          <w:bCs/>
        </w:rPr>
        <w:t xml:space="preserve"> в порядке, разъясненном в этой форме.</w:t>
      </w:r>
    </w:p>
    <w:p w14:paraId="704E20C1" w14:textId="77777777" w:rsidR="008C53E8" w:rsidRDefault="008C53E8" w:rsidP="008C53E8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0C68E667" w14:textId="77777777" w:rsidR="008C53E8" w:rsidRPr="008C53E8" w:rsidRDefault="008C53E8" w:rsidP="008C53E8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610C2365" w14:textId="77777777" w:rsidR="008C53E8" w:rsidRDefault="008C53E8" w:rsidP="008C53E8">
      <w:r>
        <w:t>Подпись: ________________________________________________ Дата: __________________________</w:t>
      </w:r>
    </w:p>
    <w:p w14:paraId="0A06371A" w14:textId="77777777" w:rsidR="008C53E8" w:rsidRDefault="008C53E8" w:rsidP="008C53E8"/>
    <w:p w14:paraId="27DD6FE4" w14:textId="77777777" w:rsidR="008C53E8" w:rsidRDefault="008C53E8" w:rsidP="008C53E8"/>
    <w:p w14:paraId="29B6B927" w14:textId="3401105C" w:rsidR="008C53E8" w:rsidRDefault="008C53E8" w:rsidP="008C53E8">
      <w:r>
        <w:t>Если эту форму подписывает не сам клиент, а другое лицо, укажите имя этого человека и степень его родства или статус по отношению к клиенту:</w:t>
      </w:r>
    </w:p>
    <w:p w14:paraId="664EEA60" w14:textId="77777777" w:rsidR="008C53E8" w:rsidRDefault="008C53E8" w:rsidP="008C53E8"/>
    <w:p w14:paraId="092A3A09" w14:textId="77777777" w:rsidR="008C53E8" w:rsidRDefault="008C53E8" w:rsidP="008C53E8"/>
    <w:p w14:paraId="3169A211" w14:textId="459F3E6A" w:rsidR="008C53E8" w:rsidRDefault="008C53E8" w:rsidP="008C53E8">
      <w:r>
        <w:t xml:space="preserve">Ф. И. О.: ________________________________________________ </w:t>
      </w:r>
    </w:p>
    <w:p w14:paraId="5FE364A8" w14:textId="77777777" w:rsidR="008C53E8" w:rsidRDefault="008C53E8" w:rsidP="008C53E8"/>
    <w:p w14:paraId="66CC45D1" w14:textId="77777777" w:rsidR="008C53E8" w:rsidRDefault="008C53E8" w:rsidP="008C53E8"/>
    <w:p w14:paraId="2D707B77" w14:textId="7275997A" w:rsidR="001A3D03" w:rsidRDefault="008C53E8" w:rsidP="008C53E8">
      <w:r>
        <w:t xml:space="preserve">Кем приходится клиенту: __________________________ </w:t>
      </w:r>
    </w:p>
    <w:p w14:paraId="70D456B8" w14:textId="77777777" w:rsidR="008C53E8" w:rsidRDefault="008C53E8" w:rsidP="008C53E8"/>
    <w:p w14:paraId="798C0DFD" w14:textId="77777777" w:rsidR="008C53E8" w:rsidRDefault="008C53E8" w:rsidP="008C53E8"/>
    <w:p w14:paraId="22531E33" w14:textId="77777777" w:rsidR="008C53E8" w:rsidRPr="008C53E8" w:rsidRDefault="008C53E8" w:rsidP="008C53E8">
      <w:pPr>
        <w:rPr>
          <w:b/>
          <w:bCs/>
        </w:rPr>
      </w:pPr>
      <w:r>
        <w:rPr>
          <w:b/>
          <w:bCs/>
          <w:i/>
          <w:iCs/>
        </w:rPr>
        <w:t>Разрешение на передачу информации приведено в следующем разделе.</w:t>
      </w:r>
    </w:p>
    <w:p w14:paraId="037763AA" w14:textId="029B7E90" w:rsidR="008C53E8" w:rsidRDefault="008C53E8" w:rsidP="008C53E8"/>
    <w:p w14:paraId="11F56BA2" w14:textId="77777777" w:rsidR="008C53E8" w:rsidRDefault="008C53E8" w:rsidP="008C53E8"/>
    <w:p w14:paraId="11F86CD7" w14:textId="77777777" w:rsidR="008C53E8" w:rsidRDefault="008C53E8" w:rsidP="008C53E8"/>
    <w:p w14:paraId="3D0B31B5" w14:textId="77777777" w:rsidR="008C53E8" w:rsidRDefault="008C53E8" w:rsidP="008C53E8"/>
    <w:p w14:paraId="26174F19" w14:textId="77777777" w:rsidR="008C53E8" w:rsidRDefault="008C53E8" w:rsidP="008C53E8"/>
    <w:p w14:paraId="6FE12E08" w14:textId="77777777" w:rsidR="008C53E8" w:rsidRDefault="008C53E8" w:rsidP="008C53E8"/>
    <w:p w14:paraId="72A2F385" w14:textId="77777777" w:rsidR="008C53E8" w:rsidRDefault="008C53E8" w:rsidP="008C53E8"/>
    <w:p w14:paraId="75A36268" w14:textId="77777777" w:rsidR="008C53E8" w:rsidRDefault="008C53E8" w:rsidP="008C53E8"/>
    <w:p w14:paraId="305983B3" w14:textId="77777777" w:rsidR="0011187B" w:rsidRDefault="0011187B" w:rsidP="00A15672">
      <w:pPr>
        <w:pStyle w:val="1"/>
        <w:jc w:val="left"/>
        <w:rPr>
          <w:rFonts w:asciiTheme="majorHAnsi" w:hAnsiTheme="majorHAnsi"/>
        </w:rPr>
      </w:pPr>
    </w:p>
    <w:p w14:paraId="425D4C6B" w14:textId="58531F9E" w:rsidR="009023B0" w:rsidRPr="009023B0" w:rsidRDefault="008C53E8" w:rsidP="009023B0">
      <w:pPr>
        <w:pStyle w:val="1"/>
        <w:rPr>
          <w:rFonts w:asciiTheme="majorHAnsi" w:hAnsiTheme="majorHAnsi"/>
        </w:rPr>
      </w:pPr>
      <w:r>
        <w:rPr>
          <w:rFonts w:asciiTheme="majorHAnsi" w:hAnsiTheme="majorHAnsi"/>
        </w:rPr>
        <w:t>Разрешение на передачу информации</w:t>
      </w:r>
    </w:p>
    <w:p w14:paraId="3BF2D32D" w14:textId="77777777" w:rsidR="009023B0" w:rsidRDefault="009023B0" w:rsidP="007634C6"/>
    <w:p w14:paraId="11691D81" w14:textId="07F0CCF0" w:rsidR="007634C6" w:rsidRDefault="007634C6" w:rsidP="007634C6">
      <w:r>
        <w:t xml:space="preserve">Для совместной работы при оказании Вам помощи организации </w:t>
      </w:r>
      <w:proofErr w:type="spellStart"/>
      <w:r>
        <w:t>Better</w:t>
      </w:r>
      <w:proofErr w:type="spellEnd"/>
      <w:r>
        <w:t xml:space="preserve"> Health </w:t>
      </w:r>
      <w:proofErr w:type="spellStart"/>
      <w:r>
        <w:t>Together</w:t>
      </w:r>
      <w:proofErr w:type="spellEnd"/>
      <w:r>
        <w:t xml:space="preserve"> и сотрудничающим с ней поставщикам услуг может потребоваться обмениваться информацией друг с другом. В число поставщиков услуг могут входить организации социального обслуживания, общественные, государственные, племенные, региональные и муниципальные структуры, а также учреждения общей медицинской помощи (в отношении физического здоровья), охраны психического здоровья и лечения зависимостей.</w:t>
      </w:r>
    </w:p>
    <w:p w14:paraId="4A97F270" w14:textId="77777777" w:rsidR="007634C6" w:rsidRDefault="007634C6" w:rsidP="007634C6"/>
    <w:p w14:paraId="205A1599" w14:textId="77777777" w:rsidR="007634C6" w:rsidRPr="007634C6" w:rsidRDefault="007634C6" w:rsidP="007634C6">
      <w:r>
        <w:rPr>
          <w:b/>
          <w:bCs/>
        </w:rPr>
        <w:t xml:space="preserve">Для передачи Ваших данных организации </w:t>
      </w:r>
      <w:proofErr w:type="spellStart"/>
      <w:r>
        <w:rPr>
          <w:b/>
          <w:bCs/>
        </w:rPr>
        <w:t>Better</w:t>
      </w:r>
      <w:proofErr w:type="spellEnd"/>
      <w:r>
        <w:rPr>
          <w:b/>
          <w:bCs/>
        </w:rPr>
        <w:t xml:space="preserve"> Health </w:t>
      </w:r>
      <w:proofErr w:type="spellStart"/>
      <w:r>
        <w:rPr>
          <w:b/>
          <w:bCs/>
        </w:rPr>
        <w:t>Together</w:t>
      </w:r>
      <w:proofErr w:type="spellEnd"/>
      <w:r>
        <w:rPr>
          <w:b/>
          <w:bCs/>
        </w:rPr>
        <w:t xml:space="preserve"> и поставщикам услуг необходимо Ваше письменное разрешение.</w:t>
      </w:r>
      <w:r>
        <w:t xml:space="preserve"> Обмен сведениями помогает точнее оценить Ваши потребности, координировать процесс оказания помощи и связывать Вас с необходимыми службами.</w:t>
      </w:r>
    </w:p>
    <w:p w14:paraId="64A2B81D" w14:textId="0D15B883" w:rsidR="008C53E8" w:rsidRDefault="008C53E8" w:rsidP="008C53E8"/>
    <w:p w14:paraId="075EA98F" w14:textId="307E1704" w:rsidR="007634C6" w:rsidRPr="008C53E8" w:rsidRDefault="007634C6" w:rsidP="008C53E8">
      <w:r>
        <w:t xml:space="preserve">Наша цель состоит в защите Вашей конфиденциальности. Вы можете ознакомиться с нашей </w:t>
      </w:r>
      <w:hyperlink r:id="rId11">
        <w:r>
          <w:rPr>
            <w:rStyle w:val="af1"/>
          </w:rPr>
          <w:t>Политикой конфиденциальности (</w:t>
        </w:r>
        <w:proofErr w:type="spellStart"/>
        <w:r>
          <w:rPr>
            <w:rStyle w:val="af1"/>
          </w:rPr>
          <w:t>Privacy</w:t>
        </w:r>
        <w:proofErr w:type="spellEnd"/>
        <w:r>
          <w:rPr>
            <w:rStyle w:val="af1"/>
          </w:rPr>
          <w:t xml:space="preserve"> Policy)</w:t>
        </w:r>
      </w:hyperlink>
      <w:r>
        <w:t>. В этом документе разъясняется, какие именно сведения собирают, как их используют и передают, как обеспечивают их защиту и какими правами Вы обладаете.</w:t>
      </w:r>
    </w:p>
    <w:p w14:paraId="02587866" w14:textId="77777777" w:rsidR="007634C6" w:rsidRDefault="007634C6" w:rsidP="007634C6">
      <w:pPr>
        <w:pStyle w:val="2"/>
        <w:rPr>
          <w:rFonts w:asciiTheme="majorHAnsi" w:hAnsiTheme="majorHAnsi"/>
        </w:rPr>
      </w:pPr>
      <w:r>
        <w:rPr>
          <w:rFonts w:asciiTheme="majorHAnsi" w:hAnsiTheme="majorHAnsi"/>
        </w:rPr>
        <w:t>Кто получит доступ к моим данным в случае подписания?</w:t>
      </w:r>
    </w:p>
    <w:p w14:paraId="170F8DCA" w14:textId="36E7F1C2" w:rsidR="007634C6" w:rsidRPr="007634C6" w:rsidRDefault="007634C6" w:rsidP="007634C6">
      <w:r>
        <w:rPr>
          <w:b/>
          <w:bCs/>
        </w:rPr>
        <w:t>Поставщики услуг.</w:t>
      </w:r>
      <w:r>
        <w:t xml:space="preserve"> Ваши сведения могут передаваться поставщикам услуг </w:t>
      </w:r>
      <w:hyperlink r:id="rId12" w:history="1">
        <w:r>
          <w:rPr>
            <w:rStyle w:val="af1"/>
          </w:rPr>
          <w:t xml:space="preserve">(Service </w:t>
        </w:r>
        <w:proofErr w:type="spellStart"/>
        <w:r>
          <w:rPr>
            <w:rStyle w:val="af1"/>
          </w:rPr>
          <w:t>Providers</w:t>
        </w:r>
        <w:proofErr w:type="spellEnd"/>
        <w:r>
          <w:rPr>
            <w:rStyle w:val="af1"/>
          </w:rPr>
          <w:t>)</w:t>
        </w:r>
      </w:hyperlink>
      <w:r>
        <w:t>. Список поставщиков услуг может быть обновлен в любое время.</w:t>
      </w:r>
    </w:p>
    <w:p w14:paraId="4ABF42B8" w14:textId="77777777" w:rsidR="007634C6" w:rsidRPr="007634C6" w:rsidRDefault="007634C6" w:rsidP="007634C6">
      <w:r>
        <w:t>Поставщики услуг обязуются:</w:t>
      </w:r>
    </w:p>
    <w:p w14:paraId="266F7080" w14:textId="77777777" w:rsidR="007634C6" w:rsidRPr="007634C6" w:rsidRDefault="007634C6">
      <w:pPr>
        <w:pStyle w:val="ad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</w:pPr>
      <w:r>
        <w:t>использовать и передавать исключительно те сведения, которые необходимы для работы с Вами;</w:t>
      </w:r>
    </w:p>
    <w:p w14:paraId="1C3BA84F" w14:textId="7B326049" w:rsidR="007634C6" w:rsidRPr="007634C6" w:rsidRDefault="007634C6">
      <w:pPr>
        <w:pStyle w:val="ad"/>
        <w:widowControl w:val="0"/>
        <w:numPr>
          <w:ilvl w:val="0"/>
          <w:numId w:val="6"/>
        </w:numPr>
        <w:autoSpaceDE w:val="0"/>
        <w:autoSpaceDN w:val="0"/>
        <w:spacing w:before="19" w:line="260" w:lineRule="atLeast"/>
        <w:contextualSpacing w:val="0"/>
      </w:pPr>
      <w:r>
        <w:t>защищать Ваши данные даже в тех случаях, когда законодательство о конфиденциальности в дальнейшем не обеспечивает их полную защиту.</w:t>
      </w:r>
      <w:r>
        <w:br/>
      </w:r>
    </w:p>
    <w:p w14:paraId="37B48EF4" w14:textId="56A4D54B" w:rsidR="007634C6" w:rsidRPr="007634C6" w:rsidRDefault="007634C6" w:rsidP="007634C6">
      <w:r>
        <w:t>Сведения о Вашей принадлежности к племени или о статусе члена племени будут переданы исключительно поставщикам услуг, одобренным Комитетом коренных народов (</w:t>
      </w:r>
      <w:proofErr w:type="spellStart"/>
      <w:r>
        <w:t>Indigenous</w:t>
      </w:r>
      <w:proofErr w:type="spellEnd"/>
      <w:r>
        <w:t xml:space="preserve"> Nations Committee).</w:t>
      </w:r>
      <w:r>
        <w:br/>
      </w:r>
    </w:p>
    <w:p w14:paraId="24DCFF95" w14:textId="011D4AD3" w:rsidR="007634C6" w:rsidRPr="0034429C" w:rsidRDefault="007634C6" w:rsidP="4B82A70D">
      <w:r>
        <w:t>В конце этой формы Вы можете указать, даете ли Вы согласие на передачу сведений деликатного характера, таких как данные об общем состоянии здоровья, психическом здоровье, употреблении психоактивных веществ и статусе в отношении ВИЧ/СПИД.</w:t>
      </w:r>
      <w:r>
        <w:br/>
      </w:r>
      <w:r>
        <w:br/>
      </w:r>
      <w:r>
        <w:rPr>
          <w:rFonts w:ascii="Calibri" w:hAnsi="Calibri"/>
          <w:b/>
          <w:bCs/>
        </w:rPr>
        <w:t xml:space="preserve">Управление здравоохранения штата Вашингтон (Health Care Authority, HCA): </w:t>
      </w:r>
      <w:r>
        <w:rPr>
          <w:rFonts w:ascii="Calibri" w:hAnsi="Calibri"/>
        </w:rPr>
        <w:t>Если Вы застрахованы по программе Medicaid, Ваши сведения могут передавать в HCA. Управление HCA выступает в качестве администратора программы Medicaid (Apple Health) в штате Вашингтон.</w:t>
      </w:r>
      <w:r>
        <w:br/>
      </w:r>
    </w:p>
    <w:p w14:paraId="16D33DC5" w14:textId="2DD54312" w:rsidR="00730943" w:rsidRPr="00EE1319" w:rsidRDefault="007634C6" w:rsidP="00EE1319">
      <w:r>
        <w:rPr>
          <w:b/>
          <w:bCs/>
        </w:rPr>
        <w:t>Поставщики технических решений.</w:t>
      </w:r>
      <w:r>
        <w:t xml:space="preserve"> Наши технические подрядчики могут получать доступ к Вашим сведениям только тогда, когда это требуется для поддержания работы, модернизации или исправления неполадок в системах, используемых нами для защиты данных и обмена ими.</w:t>
      </w:r>
    </w:p>
    <w:p w14:paraId="082CC5C4" w14:textId="57DB658A" w:rsidR="007634C6" w:rsidRPr="007634C6" w:rsidRDefault="007634C6" w:rsidP="007634C6">
      <w:pPr>
        <w:pStyle w:val="2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Для каких целей будут передаваться сведения?</w:t>
      </w:r>
    </w:p>
    <w:p w14:paraId="38AB9392" w14:textId="77777777" w:rsidR="007634C6" w:rsidRPr="007634C6" w:rsidRDefault="007634C6" w:rsidP="007634C6">
      <w:r>
        <w:t>Мы можем передавать Ваши данные в следующих целях:</w:t>
      </w:r>
    </w:p>
    <w:p w14:paraId="294917B1" w14:textId="77777777" w:rsidR="007634C6" w:rsidRPr="007634C6" w:rsidRDefault="007634C6">
      <w:pPr>
        <w:pStyle w:val="ad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</w:pPr>
      <w:r>
        <w:t>для связи с Вами;</w:t>
      </w:r>
    </w:p>
    <w:p w14:paraId="741E97FF" w14:textId="77777777" w:rsidR="007634C6" w:rsidRPr="007634C6" w:rsidRDefault="007634C6">
      <w:pPr>
        <w:pStyle w:val="ad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</w:pPr>
      <w:r>
        <w:t>чтобы помочь поставщикам услуг оказывать Вам помощь, координировать обслуживание или направлять Вас в профильные службы;</w:t>
      </w:r>
    </w:p>
    <w:p w14:paraId="54BA0267" w14:textId="77777777" w:rsidR="007634C6" w:rsidRPr="00A961EB" w:rsidRDefault="007634C6">
      <w:pPr>
        <w:pStyle w:val="ad"/>
        <w:widowControl w:val="0"/>
        <w:numPr>
          <w:ilvl w:val="0"/>
          <w:numId w:val="7"/>
        </w:numPr>
        <w:autoSpaceDE w:val="0"/>
        <w:autoSpaceDN w:val="0"/>
        <w:spacing w:before="19" w:line="260" w:lineRule="atLeast"/>
        <w:contextualSpacing w:val="0"/>
      </w:pPr>
      <w:r>
        <w:t>чтобы выяснить, на какие услуги Вы вправе претендовать;</w:t>
      </w:r>
    </w:p>
    <w:p w14:paraId="375A9B2E" w14:textId="3F4A2EB8" w:rsidR="00A961EB" w:rsidRPr="00730943" w:rsidRDefault="007634C6" w:rsidP="00730943">
      <w:pPr>
        <w:pStyle w:val="ad"/>
        <w:widowControl w:val="0"/>
        <w:numPr>
          <w:ilvl w:val="0"/>
          <w:numId w:val="7"/>
        </w:numPr>
        <w:spacing w:before="19" w:line="260" w:lineRule="atLeast"/>
        <w:contextualSpacing w:val="0"/>
        <w:rPr>
          <w:rFonts w:asciiTheme="majorHAnsi" w:hAnsiTheme="majorHAnsi" w:cstheme="majorBidi"/>
          <w:color w:val="BF5300" w:themeColor="accent2"/>
          <w:sz w:val="26"/>
          <w:szCs w:val="26"/>
        </w:rPr>
      </w:pPr>
      <w:r>
        <w:t>чтобы содействовать программам общественного здравоохранения в изучении и улучшении санитарно-эпидемиологических показателей населения.</w:t>
      </w:r>
    </w:p>
    <w:p w14:paraId="00DAF415" w14:textId="5209F0E1" w:rsidR="007634C6" w:rsidRPr="000F2266" w:rsidRDefault="00087F5A" w:rsidP="000F2266">
      <w:pPr>
        <w:pStyle w:val="2"/>
        <w:rPr>
          <w:rFonts w:asciiTheme="majorHAnsi" w:hAnsiTheme="majorHAnsi"/>
        </w:rPr>
      </w:pPr>
      <w:r>
        <w:rPr>
          <w:rFonts w:asciiTheme="majorHAnsi" w:hAnsiTheme="majorHAnsi"/>
        </w:rPr>
        <w:t>Для совершенствования работы и привлечения финансирования</w:t>
      </w:r>
    </w:p>
    <w:p w14:paraId="6AD26CEB" w14:textId="77777777" w:rsidR="007634C6" w:rsidRPr="007634C6" w:rsidRDefault="007634C6" w:rsidP="007634C6">
      <w:r>
        <w:t>Иногда мы можем объединять Ваши данные со сведениями множества других людей. При таком объединении Ваше имя и личные идентификаторы будут скрыты.</w:t>
      </w:r>
    </w:p>
    <w:p w14:paraId="25A9626B" w14:textId="77777777" w:rsidR="007634C6" w:rsidRPr="007634C6" w:rsidRDefault="007634C6" w:rsidP="007634C6">
      <w:r>
        <w:t>Обобщенные данные могут использовать для следующих целей:</w:t>
      </w:r>
    </w:p>
    <w:p w14:paraId="6E31693A" w14:textId="77777777" w:rsidR="007634C6" w:rsidRPr="007634C6" w:rsidRDefault="007634C6">
      <w:pPr>
        <w:pStyle w:val="ad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r>
        <w:t>анализ эффективности предоставляемых нами услуг;</w:t>
      </w:r>
    </w:p>
    <w:p w14:paraId="789EC569" w14:textId="77777777" w:rsidR="007634C6" w:rsidRPr="007634C6" w:rsidRDefault="007634C6">
      <w:pPr>
        <w:pStyle w:val="ad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r>
        <w:t>повышение качества услуг;</w:t>
      </w:r>
    </w:p>
    <w:p w14:paraId="7E084A32" w14:textId="77777777" w:rsidR="007634C6" w:rsidRPr="007634C6" w:rsidRDefault="007634C6">
      <w:pPr>
        <w:pStyle w:val="ad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r>
        <w:t>обмен опытом с другими специалистами и организациями;</w:t>
      </w:r>
    </w:p>
    <w:p w14:paraId="1F136683" w14:textId="77777777" w:rsidR="007634C6" w:rsidRPr="007634C6" w:rsidRDefault="007634C6">
      <w:pPr>
        <w:pStyle w:val="ad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r>
        <w:t>оформление заявок на получение финансирования;</w:t>
      </w:r>
    </w:p>
    <w:p w14:paraId="46507D4A" w14:textId="77777777" w:rsidR="007634C6" w:rsidRPr="007634C6" w:rsidRDefault="007634C6">
      <w:pPr>
        <w:pStyle w:val="ad"/>
        <w:widowControl w:val="0"/>
        <w:numPr>
          <w:ilvl w:val="0"/>
          <w:numId w:val="8"/>
        </w:numPr>
        <w:autoSpaceDE w:val="0"/>
        <w:autoSpaceDN w:val="0"/>
        <w:spacing w:before="19" w:line="260" w:lineRule="atLeast"/>
        <w:contextualSpacing w:val="0"/>
      </w:pPr>
      <w:r>
        <w:t>отчетность перед организациями, финансирующими нашу работу.</w:t>
      </w:r>
    </w:p>
    <w:p w14:paraId="616DE1DD" w14:textId="46F27A58" w:rsidR="008C53E8" w:rsidRDefault="007634C6" w:rsidP="008C53E8">
      <w:r>
        <w:t>Мы вправе продолжать использовать обобщенные данные и после истечения срока действия Вашего разрешения, за исключением случаев, когда Вы явно отзываете свое разрешение.</w:t>
      </w:r>
    </w:p>
    <w:p w14:paraId="39220221" w14:textId="77777777" w:rsidR="007634C6" w:rsidRPr="007634C6" w:rsidRDefault="007634C6" w:rsidP="007634C6">
      <w:pPr>
        <w:pStyle w:val="2"/>
        <w:rPr>
          <w:rFonts w:asciiTheme="majorHAnsi" w:hAnsiTheme="majorHAnsi"/>
        </w:rPr>
      </w:pPr>
      <w:r>
        <w:rPr>
          <w:rFonts w:asciiTheme="majorHAnsi" w:hAnsiTheme="majorHAnsi"/>
        </w:rPr>
        <w:t>Когда истекает срок действия этого разрешения?</w:t>
      </w:r>
    </w:p>
    <w:p w14:paraId="68B8781D" w14:textId="77777777" w:rsidR="007634C6" w:rsidRDefault="007634C6" w:rsidP="007634C6">
      <w:r>
        <w:rPr>
          <w:b/>
          <w:bCs/>
        </w:rPr>
        <w:t>Срок действия этого разрешения составляет 2 года.</w:t>
      </w:r>
      <w:r>
        <w:t xml:space="preserve"> Если Вы не отзовете его раньше, действие настоящей формы прекращается через 2 года с даты ее подписания.</w:t>
      </w:r>
    </w:p>
    <w:p w14:paraId="07E4DF5C" w14:textId="77777777" w:rsidR="007634C6" w:rsidRDefault="007634C6" w:rsidP="007634C6">
      <w:r>
        <w:rPr>
          <w:b/>
          <w:bCs/>
        </w:rPr>
        <w:t>Вы можете отозвать согласие в любой момент.</w:t>
      </w:r>
      <w:r>
        <w:t xml:space="preserve"> Если Вы хотите отозвать согласие, отправьте электронное письмо в нашу службу обеспечения конфиденциальности по адресу: </w:t>
      </w:r>
      <w:hyperlink r:id="rId13" w:history="1">
        <w:r>
          <w:rPr>
            <w:rStyle w:val="af1"/>
          </w:rPr>
          <w:t>privacyofficer@betterhealthtogether.org</w:t>
        </w:r>
      </w:hyperlink>
      <w:r>
        <w:t>.</w:t>
      </w:r>
    </w:p>
    <w:p w14:paraId="4AF1CBBE" w14:textId="2F53E448" w:rsidR="007634C6" w:rsidRDefault="007634C6" w:rsidP="008C53E8">
      <w:r>
        <w:t>При отзыве согласия прекращается только дальнейшая передача информации. Это не влияет на сведения, которые уже были переданы ранее.</w:t>
      </w:r>
    </w:p>
    <w:p w14:paraId="49ABFBEC" w14:textId="77777777" w:rsidR="007634C6" w:rsidRPr="007634C6" w:rsidRDefault="007634C6" w:rsidP="007634C6">
      <w:pPr>
        <w:pStyle w:val="2"/>
        <w:rPr>
          <w:rFonts w:asciiTheme="majorHAnsi" w:hAnsiTheme="majorHAnsi"/>
        </w:rPr>
      </w:pPr>
      <w:r>
        <w:rPr>
          <w:rFonts w:asciiTheme="majorHAnsi" w:hAnsiTheme="majorHAnsi"/>
        </w:rPr>
        <w:t>Разрешение на передачу информации деликатного характера</w:t>
      </w:r>
    </w:p>
    <w:p w14:paraId="65EC6FB6" w14:textId="77777777" w:rsidR="007634C6" w:rsidRDefault="007634C6" w:rsidP="007634C6">
      <w:r>
        <w:t>Для передачи некоторых категорий сведений требуется специальное предварительное разрешение. Такая информация может охраняться законами штата, нормативными актами коренных племен и федеральным законодательством о конфиденциальности данных.</w:t>
      </w:r>
    </w:p>
    <w:p w14:paraId="5BF6DF8D" w14:textId="77777777" w:rsidR="007634C6" w:rsidRDefault="007634C6" w:rsidP="007634C6"/>
    <w:p w14:paraId="3A86974C" w14:textId="77777777" w:rsidR="007634C6" w:rsidRDefault="007634C6" w:rsidP="007634C6">
      <w:r>
        <w:rPr>
          <w:b/>
          <w:bCs/>
        </w:rPr>
        <w:t>Выбор остается за Вами.</w:t>
      </w:r>
    </w:p>
    <w:p w14:paraId="586713F4" w14:textId="77777777" w:rsidR="007634C6" w:rsidRPr="007634C6" w:rsidRDefault="007634C6">
      <w:pPr>
        <w:pStyle w:val="ad"/>
        <w:widowControl w:val="0"/>
        <w:numPr>
          <w:ilvl w:val="0"/>
          <w:numId w:val="9"/>
        </w:numPr>
        <w:autoSpaceDE w:val="0"/>
        <w:autoSpaceDN w:val="0"/>
        <w:spacing w:before="19" w:line="260" w:lineRule="atLeast"/>
        <w:contextualSpacing w:val="0"/>
      </w:pPr>
      <w:r>
        <w:t>Если Вы ответите «Да», эти конфиденциальные сведения будут передавать исключительно в порядке, описанном в настоящей форме.</w:t>
      </w:r>
    </w:p>
    <w:p w14:paraId="05754D36" w14:textId="77777777" w:rsidR="007634C6" w:rsidRPr="007634C6" w:rsidRDefault="007634C6">
      <w:pPr>
        <w:pStyle w:val="ad"/>
        <w:widowControl w:val="0"/>
        <w:numPr>
          <w:ilvl w:val="0"/>
          <w:numId w:val="9"/>
        </w:numPr>
        <w:autoSpaceDE w:val="0"/>
        <w:autoSpaceDN w:val="0"/>
        <w:spacing w:before="19" w:line="260" w:lineRule="atLeast"/>
        <w:contextualSpacing w:val="0"/>
      </w:pPr>
      <w:r>
        <w:t>Если Вы ответите «Нет», Вы по-прежнему сможете получать услуги.</w:t>
      </w:r>
    </w:p>
    <w:p w14:paraId="5A9A380D" w14:textId="77777777" w:rsidR="007634C6" w:rsidRDefault="007634C6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0995132E" w14:textId="77777777" w:rsidR="000406C3" w:rsidRDefault="000406C3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1A933499" w14:textId="77777777" w:rsidR="000406C3" w:rsidRPr="00F67036" w:rsidRDefault="000406C3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001FD4BB" w14:textId="77777777" w:rsidR="007634C6" w:rsidRDefault="007634C6" w:rsidP="007634C6">
      <w:r>
        <w:rPr>
          <w:b/>
          <w:bCs/>
        </w:rPr>
        <w:lastRenderedPageBreak/>
        <w:t>Я даю разрешение на передачу сведений о медицинском диагнозе и ходе лечения:</w:t>
      </w:r>
    </w:p>
    <w:p w14:paraId="6030C1AE" w14:textId="77777777" w:rsidR="007634C6" w:rsidRPr="007634C6" w:rsidRDefault="007634C6">
      <w:pPr>
        <w:pStyle w:val="ad"/>
        <w:widowControl w:val="0"/>
        <w:numPr>
          <w:ilvl w:val="0"/>
          <w:numId w:val="14"/>
        </w:numPr>
        <w:autoSpaceDE w:val="0"/>
        <w:autoSpaceDN w:val="0"/>
        <w:spacing w:before="19" w:line="260" w:lineRule="atLeast"/>
        <w:contextualSpacing w:val="0"/>
      </w:pPr>
      <w:r>
        <w:t>Да</w:t>
      </w:r>
    </w:p>
    <w:p w14:paraId="49830F72" w14:textId="77777777" w:rsidR="007634C6" w:rsidRPr="007634C6" w:rsidRDefault="007634C6">
      <w:pPr>
        <w:pStyle w:val="ad"/>
        <w:widowControl w:val="0"/>
        <w:numPr>
          <w:ilvl w:val="0"/>
          <w:numId w:val="14"/>
        </w:numPr>
        <w:autoSpaceDE w:val="0"/>
        <w:autoSpaceDN w:val="0"/>
        <w:spacing w:before="19" w:line="260" w:lineRule="atLeast"/>
        <w:contextualSpacing w:val="0"/>
      </w:pPr>
      <w:r>
        <w:t>Нет</w:t>
      </w:r>
    </w:p>
    <w:p w14:paraId="6AF5DA6D" w14:textId="77777777" w:rsidR="007634C6" w:rsidRPr="00F67036" w:rsidRDefault="007634C6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43F46B78" w14:textId="77777777" w:rsidR="007634C6" w:rsidRDefault="007634C6" w:rsidP="007634C6">
      <w:r>
        <w:rPr>
          <w:b/>
          <w:bCs/>
        </w:rPr>
        <w:t>Я даю разрешение на передачу сведений о диагнозе и лечении в сфере психического здоровья:</w:t>
      </w:r>
    </w:p>
    <w:p w14:paraId="12CBB962" w14:textId="77777777" w:rsidR="007634C6" w:rsidRPr="007634C6" w:rsidRDefault="007634C6">
      <w:pPr>
        <w:pStyle w:val="ad"/>
        <w:widowControl w:val="0"/>
        <w:numPr>
          <w:ilvl w:val="0"/>
          <w:numId w:val="13"/>
        </w:numPr>
        <w:autoSpaceDE w:val="0"/>
        <w:autoSpaceDN w:val="0"/>
        <w:spacing w:before="19" w:line="260" w:lineRule="atLeast"/>
        <w:contextualSpacing w:val="0"/>
      </w:pPr>
      <w:r>
        <w:t>Да</w:t>
      </w:r>
    </w:p>
    <w:p w14:paraId="2C938F76" w14:textId="77777777" w:rsidR="007634C6" w:rsidRPr="007634C6" w:rsidRDefault="007634C6">
      <w:pPr>
        <w:pStyle w:val="ad"/>
        <w:widowControl w:val="0"/>
        <w:numPr>
          <w:ilvl w:val="0"/>
          <w:numId w:val="13"/>
        </w:numPr>
        <w:autoSpaceDE w:val="0"/>
        <w:autoSpaceDN w:val="0"/>
        <w:spacing w:before="19" w:line="260" w:lineRule="atLeast"/>
        <w:contextualSpacing w:val="0"/>
      </w:pPr>
      <w:r>
        <w:t>Нет</w:t>
      </w:r>
    </w:p>
    <w:p w14:paraId="7123E3F6" w14:textId="77777777" w:rsidR="007634C6" w:rsidRPr="00F67036" w:rsidRDefault="007634C6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33F377D0" w14:textId="77777777" w:rsidR="007634C6" w:rsidRDefault="007634C6" w:rsidP="007634C6">
      <w:r>
        <w:rPr>
          <w:b/>
          <w:bCs/>
        </w:rPr>
        <w:t>Я даю разрешение на передачу сведений о диагностике и лечении расстройств, связанных с употреблением алкоголя или психоактивных веществ:</w:t>
      </w:r>
    </w:p>
    <w:p w14:paraId="1E482727" w14:textId="77777777" w:rsidR="007634C6" w:rsidRPr="007634C6" w:rsidRDefault="007634C6">
      <w:pPr>
        <w:pStyle w:val="ad"/>
        <w:widowControl w:val="0"/>
        <w:numPr>
          <w:ilvl w:val="0"/>
          <w:numId w:val="12"/>
        </w:numPr>
        <w:autoSpaceDE w:val="0"/>
        <w:autoSpaceDN w:val="0"/>
        <w:spacing w:before="19" w:line="260" w:lineRule="atLeast"/>
        <w:contextualSpacing w:val="0"/>
      </w:pPr>
      <w:r>
        <w:t>Да</w:t>
      </w:r>
    </w:p>
    <w:p w14:paraId="5112CCAC" w14:textId="77777777" w:rsidR="007634C6" w:rsidRPr="007634C6" w:rsidRDefault="007634C6">
      <w:pPr>
        <w:pStyle w:val="ad"/>
        <w:widowControl w:val="0"/>
        <w:numPr>
          <w:ilvl w:val="0"/>
          <w:numId w:val="12"/>
        </w:numPr>
        <w:autoSpaceDE w:val="0"/>
        <w:autoSpaceDN w:val="0"/>
        <w:spacing w:before="19" w:line="260" w:lineRule="atLeast"/>
        <w:contextualSpacing w:val="0"/>
      </w:pPr>
      <w:r>
        <w:t>Нет</w:t>
      </w:r>
    </w:p>
    <w:p w14:paraId="10799D54" w14:textId="77777777" w:rsidR="007634C6" w:rsidRPr="00F67036" w:rsidRDefault="007634C6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5942C397" w14:textId="77777777" w:rsidR="007634C6" w:rsidRDefault="007634C6" w:rsidP="007634C6">
      <w:r>
        <w:rPr>
          <w:b/>
          <w:bCs/>
        </w:rPr>
        <w:t>Я даю разрешение на передачу сведений о тестировании, диагностике и лечении инфекций, передающихся половым путем, в т. ч.  ВИЧ/СПИД:</w:t>
      </w:r>
    </w:p>
    <w:p w14:paraId="71566147" w14:textId="77777777" w:rsidR="007634C6" w:rsidRPr="007634C6" w:rsidRDefault="007634C6">
      <w:pPr>
        <w:pStyle w:val="ad"/>
        <w:widowControl w:val="0"/>
        <w:numPr>
          <w:ilvl w:val="0"/>
          <w:numId w:val="11"/>
        </w:numPr>
        <w:autoSpaceDE w:val="0"/>
        <w:autoSpaceDN w:val="0"/>
        <w:spacing w:before="19" w:line="260" w:lineRule="atLeast"/>
        <w:contextualSpacing w:val="0"/>
      </w:pPr>
      <w:r>
        <w:t>Да</w:t>
      </w:r>
    </w:p>
    <w:p w14:paraId="4F9F8936" w14:textId="0C02DED8" w:rsidR="007634C6" w:rsidRDefault="007634C6" w:rsidP="007634C6">
      <w:pPr>
        <w:pStyle w:val="ad"/>
        <w:widowControl w:val="0"/>
        <w:numPr>
          <w:ilvl w:val="0"/>
          <w:numId w:val="11"/>
        </w:numPr>
        <w:autoSpaceDE w:val="0"/>
        <w:autoSpaceDN w:val="0"/>
        <w:spacing w:before="19" w:line="260" w:lineRule="atLeast"/>
        <w:contextualSpacing w:val="0"/>
      </w:pPr>
      <w:r>
        <w:t>Нет</w:t>
      </w:r>
    </w:p>
    <w:p w14:paraId="13EF24E5" w14:textId="2F3B12C8" w:rsidR="007634C6" w:rsidRPr="00B06555" w:rsidRDefault="007634C6" w:rsidP="007634C6">
      <w:pPr>
        <w:pStyle w:val="3"/>
        <w:rPr>
          <w:rFonts w:asciiTheme="majorHAnsi" w:hAnsiTheme="majorHAnsi" w:cstheme="majorHAnsi"/>
          <w:color w:val="BF5300" w:themeColor="accent2"/>
          <w:sz w:val="26"/>
          <w:szCs w:val="28"/>
        </w:rPr>
      </w:pPr>
      <w:r>
        <w:rPr>
          <w:rFonts w:asciiTheme="majorHAnsi" w:hAnsiTheme="majorHAnsi"/>
          <w:color w:val="BF5300" w:themeColor="accent2"/>
          <w:sz w:val="26"/>
          <w:szCs w:val="28"/>
        </w:rPr>
        <w:t>Подпись</w:t>
      </w:r>
    </w:p>
    <w:p w14:paraId="58670E40" w14:textId="77777777" w:rsidR="007634C6" w:rsidRPr="00B06555" w:rsidRDefault="007634C6" w:rsidP="007634C6">
      <w:r>
        <w:t>Ставя подпись ниже, Вы подтверждаете следующее:</w:t>
      </w:r>
    </w:p>
    <w:p w14:paraId="049A9BC6" w14:textId="77777777" w:rsidR="007634C6" w:rsidRPr="00B06555" w:rsidRDefault="007634C6">
      <w:pPr>
        <w:pStyle w:val="ad"/>
        <w:widowControl w:val="0"/>
        <w:numPr>
          <w:ilvl w:val="0"/>
          <w:numId w:val="10"/>
        </w:numPr>
        <w:autoSpaceDE w:val="0"/>
        <w:autoSpaceDN w:val="0"/>
        <w:spacing w:before="19" w:line="260" w:lineRule="atLeast"/>
        <w:contextualSpacing w:val="0"/>
      </w:pPr>
      <w:r>
        <w:t>Вы прочитали эту форму самостоятельно, либо ее содержание Вам зачитали вслух;</w:t>
      </w:r>
    </w:p>
    <w:p w14:paraId="3A56AB56" w14:textId="77777777" w:rsidR="007634C6" w:rsidRPr="00B06555" w:rsidRDefault="007634C6">
      <w:pPr>
        <w:pStyle w:val="ad"/>
        <w:widowControl w:val="0"/>
        <w:numPr>
          <w:ilvl w:val="0"/>
          <w:numId w:val="10"/>
        </w:numPr>
        <w:autoSpaceDE w:val="0"/>
        <w:autoSpaceDN w:val="0"/>
        <w:spacing w:before="19" w:line="260" w:lineRule="atLeast"/>
        <w:contextualSpacing w:val="0"/>
      </w:pPr>
      <w:r>
        <w:t>Вам понятен смысл написанного в этой форме;</w:t>
      </w:r>
    </w:p>
    <w:p w14:paraId="29F7C2C2" w14:textId="77777777" w:rsidR="007634C6" w:rsidRPr="00B06555" w:rsidRDefault="007634C6">
      <w:pPr>
        <w:pStyle w:val="ad"/>
        <w:widowControl w:val="0"/>
        <w:numPr>
          <w:ilvl w:val="0"/>
          <w:numId w:val="10"/>
        </w:numPr>
        <w:autoSpaceDE w:val="0"/>
        <w:autoSpaceDN w:val="0"/>
        <w:spacing w:before="19" w:line="260" w:lineRule="atLeast"/>
        <w:contextualSpacing w:val="0"/>
      </w:pPr>
      <w:r>
        <w:t>у Вас была возможность задать вопросы.</w:t>
      </w:r>
    </w:p>
    <w:p w14:paraId="7C948341" w14:textId="77777777" w:rsidR="007634C6" w:rsidRDefault="007634C6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05BA5D12" w14:textId="77777777" w:rsidR="007634C6" w:rsidRPr="00F67036" w:rsidRDefault="007634C6" w:rsidP="007634C6">
      <w:pPr>
        <w:pStyle w:val="ad"/>
        <w:widowControl w:val="0"/>
        <w:autoSpaceDE w:val="0"/>
        <w:autoSpaceDN w:val="0"/>
        <w:spacing w:before="19" w:line="260" w:lineRule="atLeast"/>
        <w:contextualSpacing w:val="0"/>
        <w:rPr>
          <w:sz w:val="20"/>
          <w:szCs w:val="20"/>
        </w:rPr>
      </w:pPr>
    </w:p>
    <w:p w14:paraId="014D5917" w14:textId="77777777" w:rsidR="007634C6" w:rsidRPr="007634C6" w:rsidRDefault="007634C6" w:rsidP="007634C6">
      <w:pPr>
        <w:rPr>
          <w:b/>
          <w:bCs/>
        </w:rPr>
      </w:pPr>
      <w:r>
        <w:rPr>
          <w:b/>
          <w:bCs/>
        </w:rPr>
        <w:t xml:space="preserve">Своей подписью Вы разрешаете организации </w:t>
      </w:r>
      <w:proofErr w:type="spellStart"/>
      <w:r>
        <w:rPr>
          <w:b/>
          <w:bCs/>
        </w:rPr>
        <w:t>Better</w:t>
      </w:r>
      <w:proofErr w:type="spellEnd"/>
      <w:r>
        <w:rPr>
          <w:b/>
          <w:bCs/>
        </w:rPr>
        <w:t xml:space="preserve"> Health </w:t>
      </w:r>
      <w:proofErr w:type="spellStart"/>
      <w:r>
        <w:rPr>
          <w:b/>
          <w:bCs/>
        </w:rPr>
        <w:t>Together</w:t>
      </w:r>
      <w:proofErr w:type="spellEnd"/>
      <w:r>
        <w:rPr>
          <w:b/>
          <w:bCs/>
        </w:rPr>
        <w:t xml:space="preserve"> и поставщикам услуг передавать Ваши сведения на условиях, изложенных в этой форме.</w:t>
      </w:r>
    </w:p>
    <w:p w14:paraId="5F34A290" w14:textId="77777777" w:rsidR="007634C6" w:rsidRDefault="007634C6" w:rsidP="007634C6">
      <w:pPr>
        <w:rPr>
          <w:b/>
          <w:bCs/>
        </w:rPr>
      </w:pPr>
    </w:p>
    <w:p w14:paraId="17A20EE1" w14:textId="77777777" w:rsidR="00B06555" w:rsidRPr="008C53E8" w:rsidRDefault="00B06555" w:rsidP="00B06555">
      <w:pPr>
        <w:widowControl w:val="0"/>
        <w:autoSpaceDE w:val="0"/>
        <w:autoSpaceDN w:val="0"/>
        <w:spacing w:before="19" w:line="260" w:lineRule="atLeast"/>
        <w:rPr>
          <w:sz w:val="20"/>
          <w:szCs w:val="20"/>
        </w:rPr>
      </w:pPr>
    </w:p>
    <w:p w14:paraId="3F219BF7" w14:textId="77777777" w:rsidR="00B06555" w:rsidRDefault="00B06555" w:rsidP="00B06555">
      <w:r>
        <w:t>Подпись: ________________________________________________ Дата: __________________________</w:t>
      </w:r>
    </w:p>
    <w:p w14:paraId="07691E7D" w14:textId="77777777" w:rsidR="00B06555" w:rsidRDefault="00B06555" w:rsidP="00B06555"/>
    <w:p w14:paraId="66C34706" w14:textId="77777777" w:rsidR="00B06555" w:rsidRDefault="00B06555" w:rsidP="00B06555"/>
    <w:p w14:paraId="6C88920F" w14:textId="77777777" w:rsidR="00B06555" w:rsidRDefault="00B06555" w:rsidP="00B06555">
      <w:r>
        <w:t>Если эту форму подписывает не сам клиент, а другое лицо, укажите имя этого человека и степень его родства или статус по отношению к клиенту:</w:t>
      </w:r>
    </w:p>
    <w:p w14:paraId="4E584455" w14:textId="77777777" w:rsidR="00B06555" w:rsidRDefault="00B06555" w:rsidP="00B06555"/>
    <w:p w14:paraId="2B424686" w14:textId="77777777" w:rsidR="00B06555" w:rsidRDefault="00B06555" w:rsidP="00B06555"/>
    <w:p w14:paraId="28984DC2" w14:textId="77777777" w:rsidR="00B06555" w:rsidRDefault="00B06555" w:rsidP="00B06555">
      <w:r>
        <w:t xml:space="preserve">Ф. И. О.: ________________________________________________ </w:t>
      </w:r>
    </w:p>
    <w:p w14:paraId="75EBE576" w14:textId="77777777" w:rsidR="00B06555" w:rsidRDefault="00B06555" w:rsidP="00B06555"/>
    <w:p w14:paraId="75CEE5D6" w14:textId="77777777" w:rsidR="00B06555" w:rsidRDefault="00B06555" w:rsidP="00B06555"/>
    <w:p w14:paraId="1D543A41" w14:textId="77777777" w:rsidR="00B06555" w:rsidRDefault="00B06555" w:rsidP="00B06555">
      <w:r>
        <w:t xml:space="preserve">Кем приходится клиенту: __________________________ </w:t>
      </w:r>
    </w:p>
    <w:p w14:paraId="7D0526BC" w14:textId="77777777" w:rsidR="007634C6" w:rsidRPr="00581E8E" w:rsidRDefault="007634C6" w:rsidP="008C53E8"/>
    <w:sectPr w:rsidR="007634C6" w:rsidRPr="00581E8E" w:rsidSect="006D2F14">
      <w:headerReference w:type="default" r:id="rId14"/>
      <w:footerReference w:type="even" r:id="rId15"/>
      <w:footerReference w:type="default" r:id="rId16"/>
      <w:footerReference w:type="first" r:id="rId17"/>
      <w:type w:val="continuous"/>
      <w:pgSz w:w="12240" w:h="15840"/>
      <w:pgMar w:top="2367" w:right="1440" w:bottom="720" w:left="778" w:header="90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97A8B" w14:textId="77777777" w:rsidR="00972D9B" w:rsidRDefault="00972D9B" w:rsidP="00581E8E">
      <w:r>
        <w:separator/>
      </w:r>
    </w:p>
  </w:endnote>
  <w:endnote w:type="continuationSeparator" w:id="0">
    <w:p w14:paraId="408A93A3" w14:textId="77777777" w:rsidR="00972D9B" w:rsidRDefault="00972D9B" w:rsidP="00581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et, Arial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ypatia Sans Pro">
    <w:altName w:val="Calibri"/>
    <w:charset w:val="00"/>
    <w:family w:val="swiss"/>
    <w:pitch w:val="variable"/>
    <w:sig w:usb0="60000287" w:usb1="00000003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ypatiaSansPro-Regular">
    <w:altName w:val="Calibri"/>
    <w:charset w:val="00"/>
    <w:family w:val="swiss"/>
    <w:pitch w:val="variable"/>
    <w:sig w:usb0="6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ypatiaSansPro-Bold">
    <w:altName w:val="Calibri"/>
    <w:charset w:val="00"/>
    <w:family w:val="swiss"/>
    <w:pitch w:val="variable"/>
    <w:sig w:usb0="6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21CD" w14:textId="77777777" w:rsidR="00932BED" w:rsidRDefault="00932BED" w:rsidP="00581E8E">
    <w:pPr>
      <w:pStyle w:val="a9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05828F51" w14:textId="77777777" w:rsidR="00932BED" w:rsidRDefault="00932BED" w:rsidP="00581E8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883D" w14:textId="32941C5A" w:rsidR="00BA1EB3" w:rsidRPr="00331672" w:rsidRDefault="00840975" w:rsidP="00581E8E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20D7662" wp14:editId="566B474C">
              <wp:simplePos x="0" y="0"/>
              <wp:positionH relativeFrom="column">
                <wp:posOffset>133499</wp:posOffset>
              </wp:positionH>
              <wp:positionV relativeFrom="paragraph">
                <wp:posOffset>248509</wp:posOffset>
              </wp:positionV>
              <wp:extent cx="4572000" cy="262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62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35EDB634" w14:textId="2225AA45" w:rsidR="00475B20" w:rsidRPr="00AB5092" w:rsidRDefault="00CA4744" w:rsidP="00CA4744">
                          <w:pPr>
                            <w:pStyle w:val="address1"/>
                          </w:pPr>
                          <w:r>
                            <w:t xml:space="preserve">157 S </w:t>
                          </w:r>
                          <w:proofErr w:type="spellStart"/>
                          <w:r>
                            <w:t>Howard</w:t>
                          </w:r>
                          <w:proofErr w:type="spellEnd"/>
                          <w:r>
                            <w:t xml:space="preserve"> St, Suite 300, </w:t>
                          </w:r>
                          <w:proofErr w:type="spellStart"/>
                          <w:r>
                            <w:t>Spokane</w:t>
                          </w:r>
                          <w:proofErr w:type="spellEnd"/>
                          <w:r>
                            <w:t xml:space="preserve"> WA 99201 </w:t>
                          </w:r>
                          <w:r>
                            <w:rPr>
                              <w:b/>
                              <w:bCs/>
                            </w:rPr>
                            <w:t xml:space="preserve">• </w:t>
                          </w:r>
                          <w:r>
                            <w:rPr>
                              <w:b/>
                              <w:bCs/>
                              <w:color w:val="DA6D32" w:themeColor="accent4"/>
                            </w:rPr>
                            <w:t>betterhealthtogether.org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0D766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0.5pt;margin-top:19.55pt;width:5in;height:20.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" filled="f" stroked="f">
              <v:textbox>
                <w:txbxContent>
                  <w:p w14:paraId="35EDB634" w14:textId="2225AA45" w:rsidR="00475B20" w:rsidRPr="00AB5092" w:rsidRDefault="00CA4744" w:rsidP="00CA4744">
                    <w:pPr>
                      <w:pStyle w:val="address1"/>
                    </w:pPr>
                    <w:r>
                      <w:t xml:space="preserve">157 S </w:t>
                    </w:r>
                    <w:proofErr w:type="spellStart"/>
                    <w:r>
                      <w:t>Howard</w:t>
                    </w:r>
                    <w:proofErr w:type="spellEnd"/>
                    <w:r>
                      <w:t xml:space="preserve"> St, Suite 300, </w:t>
                    </w:r>
                    <w:proofErr w:type="spellStart"/>
                    <w:r>
                      <w:t>Spokane</w:t>
                    </w:r>
                    <w:proofErr w:type="spellEnd"/>
                    <w:r>
                      <w:t xml:space="preserve"> WA 99201 </w:t>
                    </w:r>
                    <w:r>
                      <w:rPr>
                        <w:b/>
                        <w:bCs/>
                      </w:rPr>
                      <w:t xml:space="preserve">• </w:t>
                    </w:r>
                    <w:r>
                      <w:rPr>
                        <w:b/>
                        <w:bCs/>
                        <w:color w:val="DA6D32" w:themeColor="accent4"/>
                      </w:rPr>
                      <w:t>betterhealthtogether.org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E41AF61" wp14:editId="2E84430C">
          <wp:simplePos x="0" y="0"/>
          <wp:positionH relativeFrom="column">
            <wp:posOffset>17145</wp:posOffset>
          </wp:positionH>
          <wp:positionV relativeFrom="paragraph">
            <wp:posOffset>272415</wp:posOffset>
          </wp:positionV>
          <wp:extent cx="180975" cy="161925"/>
          <wp:effectExtent l="0" t="0" r="0" b="0"/>
          <wp:wrapThrough wrapText="bothSides">
            <wp:wrapPolygon edited="0">
              <wp:start x="0" y="0"/>
              <wp:lineTo x="0" y="20329"/>
              <wp:lineTo x="19705" y="20329"/>
              <wp:lineTo x="19705" y="0"/>
              <wp:lineTo x="0" y="0"/>
            </wp:wrapPolygon>
          </wp:wrapThrough>
          <wp:docPr id="19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767D" w14:textId="1AAF1C74" w:rsidR="00932BED" w:rsidRDefault="00AA7F68" w:rsidP="00581E8E">
    <w:pPr>
      <w:pStyle w:val="a9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D99576D" wp14:editId="1F318735">
          <wp:simplePos x="0" y="0"/>
          <wp:positionH relativeFrom="column">
            <wp:posOffset>17145</wp:posOffset>
          </wp:positionH>
          <wp:positionV relativeFrom="paragraph">
            <wp:posOffset>272415</wp:posOffset>
          </wp:positionV>
          <wp:extent cx="180975" cy="161925"/>
          <wp:effectExtent l="0" t="0" r="0" b="0"/>
          <wp:wrapThrough wrapText="bothSides">
            <wp:wrapPolygon edited="0">
              <wp:start x="0" y="0"/>
              <wp:lineTo x="0" y="20329"/>
              <wp:lineTo x="19705" y="20329"/>
              <wp:lineTo x="19705" y="0"/>
              <wp:lineTo x="0" y="0"/>
            </wp:wrapPolygon>
          </wp:wrapThrough>
          <wp:docPr id="20" name="Pictur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D2B421D" wp14:editId="4A1CB2BA">
              <wp:simplePos x="0" y="0"/>
              <wp:positionH relativeFrom="column">
                <wp:posOffset>249555</wp:posOffset>
              </wp:positionH>
              <wp:positionV relativeFrom="paragraph">
                <wp:posOffset>276225</wp:posOffset>
              </wp:positionV>
              <wp:extent cx="4572000" cy="2286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0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00B73C0" w14:textId="1CA47C43" w:rsidR="00EB6688" w:rsidRPr="00AA7F68" w:rsidRDefault="00EF19EC" w:rsidP="00581E8E">
                          <w:pPr>
                            <w:pStyle w:val="address1"/>
                            <w:rPr>
                              <w:rFonts w:cs="HypatiaSansPro-Bold"/>
                              <w:b/>
                              <w:bCs/>
                              <w:color w:val="EA3500"/>
                            </w:rPr>
                          </w:pPr>
                          <w:r>
                            <w:t>1209 W. 1</w:t>
                          </w:r>
                          <w:r>
                            <w:rPr>
                              <w:vertAlign w:val="superscript"/>
                            </w:rPr>
                            <w:t>st</w:t>
                          </w:r>
                          <w:r>
                            <w:t xml:space="preserve"> Ave, </w:t>
                          </w:r>
                          <w:proofErr w:type="spellStart"/>
                          <w:r>
                            <w:t>Spokane</w:t>
                          </w:r>
                          <w:proofErr w:type="spellEnd"/>
                          <w:r>
                            <w:t xml:space="preserve"> WA 99201 </w:t>
                          </w:r>
                          <w:r>
                            <w:rPr>
                              <w:b/>
                              <w:bCs/>
                            </w:rPr>
                            <w:t xml:space="preserve">• </w:t>
                          </w:r>
                          <w:r>
                            <w:t xml:space="preserve">509-321-7500 </w:t>
                          </w:r>
                          <w:r>
                            <w:rPr>
                              <w:b/>
                              <w:bCs/>
                            </w:rPr>
                            <w:t xml:space="preserve">• </w:t>
                          </w:r>
                          <w:r>
                            <w:rPr>
                              <w:b/>
                              <w:bCs/>
                              <w:color w:val="EA3500"/>
                            </w:rPr>
                            <w:t>betterhealthtogether.org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B421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19.65pt;margin-top:21.75pt;width:5in;height:1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" filled="f" stroked="f">
              <v:textbox>
                <w:txbxContent>
                  <w:p w14:paraId="200B73C0" w14:textId="1CA47C43" w:rsidR="00EB6688" w:rsidRPr="00AA7F68" w:rsidRDefault="00EF19EC" w:rsidP="00581E8E">
                    <w:pPr>
                      <w:pStyle w:val="address1"/>
                      <w:rPr>
                        <w:rFonts w:cs="HypatiaSansPro-Bold"/>
                        <w:b/>
                        <w:bCs/>
                        <w:color w:val="EA3500"/>
                      </w:rPr>
                    </w:pPr>
                    <w:r>
                      <w:t>1209 W. 1</w:t>
                    </w:r>
                    <w:r>
                      <w:rPr>
                        <w:vertAlign w:val="superscript"/>
                      </w:rPr>
                      <w:t>st</w:t>
                    </w:r>
                    <w:r>
                      <w:t xml:space="preserve"> Ave, </w:t>
                    </w:r>
                    <w:proofErr w:type="spellStart"/>
                    <w:r>
                      <w:t>Spokane</w:t>
                    </w:r>
                    <w:proofErr w:type="spellEnd"/>
                    <w:r>
                      <w:t xml:space="preserve"> WA 99201 </w:t>
                    </w:r>
                    <w:r>
                      <w:rPr>
                        <w:b/>
                        <w:bCs/>
                      </w:rPr>
                      <w:t xml:space="preserve">• </w:t>
                    </w:r>
                    <w:r>
                      <w:t xml:space="preserve">509-321-7500 </w:t>
                    </w:r>
                    <w:r>
                      <w:rPr>
                        <w:b/>
                        <w:bCs/>
                      </w:rPr>
                      <w:t xml:space="preserve">• </w:t>
                    </w:r>
                    <w:r>
                      <w:rPr>
                        <w:b/>
                        <w:bCs/>
                        <w:color w:val="EA3500"/>
                      </w:rPr>
                      <w:t>betterhealthtogether.org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CAC5" w14:textId="77777777" w:rsidR="00972D9B" w:rsidRDefault="00972D9B" w:rsidP="00581E8E">
      <w:r>
        <w:separator/>
      </w:r>
    </w:p>
  </w:footnote>
  <w:footnote w:type="continuationSeparator" w:id="0">
    <w:p w14:paraId="10779F6A" w14:textId="77777777" w:rsidR="00972D9B" w:rsidRDefault="00972D9B" w:rsidP="00581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9DF3A" w14:textId="0DCB0EBD" w:rsidR="006D2F14" w:rsidRDefault="006D2F14" w:rsidP="00581E8E">
    <w:pPr>
      <w:pStyle w:val="a7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012880" wp14:editId="417B870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77010" cy="716280"/>
          <wp:effectExtent l="0" t="0" r="0" b="0"/>
          <wp:wrapNone/>
          <wp:docPr id="15" name="Pictur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01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B8D"/>
    <w:multiLevelType w:val="multilevel"/>
    <w:tmpl w:val="0478D3F4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36CB2"/>
    <w:multiLevelType w:val="multilevel"/>
    <w:tmpl w:val="715E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E7E3D"/>
    <w:multiLevelType w:val="multilevel"/>
    <w:tmpl w:val="9576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79079C"/>
    <w:multiLevelType w:val="multilevel"/>
    <w:tmpl w:val="14787CF2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6D616B"/>
    <w:multiLevelType w:val="multilevel"/>
    <w:tmpl w:val="8D7A222E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0760C"/>
    <w:multiLevelType w:val="multilevel"/>
    <w:tmpl w:val="0409001D"/>
    <w:styleLink w:val="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9DE6F8B"/>
    <w:multiLevelType w:val="multilevel"/>
    <w:tmpl w:val="E3B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65261E"/>
    <w:multiLevelType w:val="multilevel"/>
    <w:tmpl w:val="F8A2062C"/>
    <w:styleLink w:val="ListStyl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9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none"/>
      <w:lvlText w:val="%6"/>
      <w:lvlJc w:val="left"/>
      <w:pPr>
        <w:ind w:left="4320" w:hanging="360"/>
      </w:pPr>
      <w:rPr>
        <w:rFonts w:ascii="Times New Roman" w:hAnsi="Times New Roman" w:hint="default"/>
      </w:rPr>
    </w:lvl>
    <w:lvl w:ilvl="6">
      <w:start w:val="1"/>
      <w:numFmt w:val="none"/>
      <w:lvlText w:val="%7"/>
      <w:lvlJc w:val="left"/>
      <w:pPr>
        <w:ind w:left="5040" w:hanging="360"/>
      </w:pPr>
      <w:rPr>
        <w:rFonts w:ascii="Times New Roman" w:hAnsi="Times New Roman" w:hint="default"/>
      </w:rPr>
    </w:lvl>
    <w:lvl w:ilvl="7">
      <w:start w:val="1"/>
      <w:numFmt w:val="none"/>
      <w:lvlText w:val="%8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none"/>
      <w:lvlText w:val="%9"/>
      <w:lvlJc w:val="left"/>
      <w:pPr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7E87702"/>
    <w:multiLevelType w:val="multilevel"/>
    <w:tmpl w:val="9F3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0C02D1"/>
    <w:multiLevelType w:val="multilevel"/>
    <w:tmpl w:val="8774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A97807"/>
    <w:multiLevelType w:val="multilevel"/>
    <w:tmpl w:val="D31A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304AE"/>
    <w:multiLevelType w:val="multilevel"/>
    <w:tmpl w:val="5B204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5600EC"/>
    <w:multiLevelType w:val="multilevel"/>
    <w:tmpl w:val="F874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5F6369" w:themeColor="text2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C753FC"/>
    <w:multiLevelType w:val="multilevel"/>
    <w:tmpl w:val="A6AECD36"/>
    <w:lvl w:ilvl="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654899">
    <w:abstractNumId w:val="7"/>
  </w:num>
  <w:num w:numId="2" w16cid:durableId="1226450893">
    <w:abstractNumId w:val="5"/>
  </w:num>
  <w:num w:numId="3" w16cid:durableId="465007574">
    <w:abstractNumId w:val="9"/>
  </w:num>
  <w:num w:numId="4" w16cid:durableId="109739479">
    <w:abstractNumId w:val="1"/>
  </w:num>
  <w:num w:numId="5" w16cid:durableId="686373269">
    <w:abstractNumId w:val="8"/>
  </w:num>
  <w:num w:numId="6" w16cid:durableId="1004868188">
    <w:abstractNumId w:val="2"/>
  </w:num>
  <w:num w:numId="7" w16cid:durableId="1672490053">
    <w:abstractNumId w:val="12"/>
  </w:num>
  <w:num w:numId="8" w16cid:durableId="1055541044">
    <w:abstractNumId w:val="6"/>
  </w:num>
  <w:num w:numId="9" w16cid:durableId="499008494">
    <w:abstractNumId w:val="10"/>
  </w:num>
  <w:num w:numId="10" w16cid:durableId="570971218">
    <w:abstractNumId w:val="11"/>
  </w:num>
  <w:num w:numId="11" w16cid:durableId="329867753">
    <w:abstractNumId w:val="0"/>
  </w:num>
  <w:num w:numId="12" w16cid:durableId="970134247">
    <w:abstractNumId w:val="13"/>
  </w:num>
  <w:num w:numId="13" w16cid:durableId="204878584">
    <w:abstractNumId w:val="3"/>
  </w:num>
  <w:num w:numId="14" w16cid:durableId="578565308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activeWritingStyle w:appName="MSWord" w:lang="en-US" w:vendorID="64" w:dllVersion="0" w:nlCheck="1" w:checkStyle="0"/>
  <w:activeWritingStyle w:appName="MSWord" w:lang="ru-RU" w:vendorID="64" w:dllVersion="4096" w:nlCheck="1" w:checkStyle="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B5"/>
    <w:rsid w:val="00005794"/>
    <w:rsid w:val="000108B6"/>
    <w:rsid w:val="000175B3"/>
    <w:rsid w:val="00025E7A"/>
    <w:rsid w:val="000267E5"/>
    <w:rsid w:val="00027FE9"/>
    <w:rsid w:val="00031FB8"/>
    <w:rsid w:val="000406C3"/>
    <w:rsid w:val="00041285"/>
    <w:rsid w:val="000437CB"/>
    <w:rsid w:val="00062F72"/>
    <w:rsid w:val="00064E51"/>
    <w:rsid w:val="000653F0"/>
    <w:rsid w:val="00066B97"/>
    <w:rsid w:val="00067D34"/>
    <w:rsid w:val="00087F5A"/>
    <w:rsid w:val="000904A9"/>
    <w:rsid w:val="000B0033"/>
    <w:rsid w:val="000B2D2F"/>
    <w:rsid w:val="000B3897"/>
    <w:rsid w:val="000C7A76"/>
    <w:rsid w:val="000D3404"/>
    <w:rsid w:val="000F2266"/>
    <w:rsid w:val="001000B2"/>
    <w:rsid w:val="001067AF"/>
    <w:rsid w:val="0011187B"/>
    <w:rsid w:val="00114463"/>
    <w:rsid w:val="00124247"/>
    <w:rsid w:val="00127804"/>
    <w:rsid w:val="00141386"/>
    <w:rsid w:val="0016338D"/>
    <w:rsid w:val="001635C8"/>
    <w:rsid w:val="001716EC"/>
    <w:rsid w:val="00177E1D"/>
    <w:rsid w:val="00185433"/>
    <w:rsid w:val="00192FE3"/>
    <w:rsid w:val="001950A8"/>
    <w:rsid w:val="00195259"/>
    <w:rsid w:val="001A03A6"/>
    <w:rsid w:val="001A3D03"/>
    <w:rsid w:val="001B30C1"/>
    <w:rsid w:val="001C1529"/>
    <w:rsid w:val="001F0014"/>
    <w:rsid w:val="001F4147"/>
    <w:rsid w:val="0022301C"/>
    <w:rsid w:val="002279F7"/>
    <w:rsid w:val="0023497E"/>
    <w:rsid w:val="00236637"/>
    <w:rsid w:val="0024555B"/>
    <w:rsid w:val="0025225F"/>
    <w:rsid w:val="00265786"/>
    <w:rsid w:val="002753F2"/>
    <w:rsid w:val="0028478B"/>
    <w:rsid w:val="002909C7"/>
    <w:rsid w:val="002A56FA"/>
    <w:rsid w:val="002E7C84"/>
    <w:rsid w:val="002F73E7"/>
    <w:rsid w:val="002F7CD8"/>
    <w:rsid w:val="00310EEF"/>
    <w:rsid w:val="00321F29"/>
    <w:rsid w:val="0032649E"/>
    <w:rsid w:val="003302D7"/>
    <w:rsid w:val="00331672"/>
    <w:rsid w:val="0034429C"/>
    <w:rsid w:val="00356EED"/>
    <w:rsid w:val="00377B54"/>
    <w:rsid w:val="00380A7A"/>
    <w:rsid w:val="00394ADD"/>
    <w:rsid w:val="003A0ECC"/>
    <w:rsid w:val="003B6FFD"/>
    <w:rsid w:val="003D3A53"/>
    <w:rsid w:val="003E0055"/>
    <w:rsid w:val="003E4E3C"/>
    <w:rsid w:val="003F668C"/>
    <w:rsid w:val="003F6DF8"/>
    <w:rsid w:val="004012BC"/>
    <w:rsid w:val="0040244E"/>
    <w:rsid w:val="00414BE3"/>
    <w:rsid w:val="00417C97"/>
    <w:rsid w:val="00432610"/>
    <w:rsid w:val="00432B09"/>
    <w:rsid w:val="00475B20"/>
    <w:rsid w:val="00476F5A"/>
    <w:rsid w:val="00482A4C"/>
    <w:rsid w:val="00484277"/>
    <w:rsid w:val="00493582"/>
    <w:rsid w:val="004949C9"/>
    <w:rsid w:val="004A570E"/>
    <w:rsid w:val="004D5258"/>
    <w:rsid w:val="004E44A2"/>
    <w:rsid w:val="004F79E8"/>
    <w:rsid w:val="005051BE"/>
    <w:rsid w:val="00520EDD"/>
    <w:rsid w:val="0052352F"/>
    <w:rsid w:val="0056408A"/>
    <w:rsid w:val="005817FE"/>
    <w:rsid w:val="00581E8E"/>
    <w:rsid w:val="00593FC1"/>
    <w:rsid w:val="00595B10"/>
    <w:rsid w:val="005A0661"/>
    <w:rsid w:val="005A16D5"/>
    <w:rsid w:val="005D208C"/>
    <w:rsid w:val="005D3BCC"/>
    <w:rsid w:val="005E5C1C"/>
    <w:rsid w:val="005F21B2"/>
    <w:rsid w:val="005F6B09"/>
    <w:rsid w:val="00606EFB"/>
    <w:rsid w:val="00607040"/>
    <w:rsid w:val="006121FE"/>
    <w:rsid w:val="00617760"/>
    <w:rsid w:val="00622FBA"/>
    <w:rsid w:val="00626D8C"/>
    <w:rsid w:val="00662EEC"/>
    <w:rsid w:val="0066380D"/>
    <w:rsid w:val="00694A60"/>
    <w:rsid w:val="0069524C"/>
    <w:rsid w:val="006A42F7"/>
    <w:rsid w:val="006B48A6"/>
    <w:rsid w:val="006C1553"/>
    <w:rsid w:val="006D2586"/>
    <w:rsid w:val="006D2F14"/>
    <w:rsid w:val="006D2FDC"/>
    <w:rsid w:val="006E23BF"/>
    <w:rsid w:val="006E7611"/>
    <w:rsid w:val="006F24DC"/>
    <w:rsid w:val="006F5A5C"/>
    <w:rsid w:val="00712C93"/>
    <w:rsid w:val="00730943"/>
    <w:rsid w:val="007506AD"/>
    <w:rsid w:val="00756BC3"/>
    <w:rsid w:val="00762CF6"/>
    <w:rsid w:val="007634C6"/>
    <w:rsid w:val="007714FF"/>
    <w:rsid w:val="00772D3F"/>
    <w:rsid w:val="007733D0"/>
    <w:rsid w:val="00793C23"/>
    <w:rsid w:val="007C1D43"/>
    <w:rsid w:val="007C68F2"/>
    <w:rsid w:val="007E0019"/>
    <w:rsid w:val="007E43E6"/>
    <w:rsid w:val="007E59E6"/>
    <w:rsid w:val="007E5FE2"/>
    <w:rsid w:val="007F6126"/>
    <w:rsid w:val="00812CC7"/>
    <w:rsid w:val="008151B5"/>
    <w:rsid w:val="00820574"/>
    <w:rsid w:val="00821B01"/>
    <w:rsid w:val="00822203"/>
    <w:rsid w:val="00822AB3"/>
    <w:rsid w:val="008253B1"/>
    <w:rsid w:val="00826B45"/>
    <w:rsid w:val="0083254C"/>
    <w:rsid w:val="00840975"/>
    <w:rsid w:val="008574AB"/>
    <w:rsid w:val="0086171F"/>
    <w:rsid w:val="00867EA4"/>
    <w:rsid w:val="00870F8F"/>
    <w:rsid w:val="00884F6A"/>
    <w:rsid w:val="008916B9"/>
    <w:rsid w:val="008A221C"/>
    <w:rsid w:val="008B10AA"/>
    <w:rsid w:val="008B2B8D"/>
    <w:rsid w:val="008C53E8"/>
    <w:rsid w:val="008D2E24"/>
    <w:rsid w:val="008E5148"/>
    <w:rsid w:val="008F3AFD"/>
    <w:rsid w:val="008F67F1"/>
    <w:rsid w:val="0090017E"/>
    <w:rsid w:val="009023B0"/>
    <w:rsid w:val="0090722F"/>
    <w:rsid w:val="00917D23"/>
    <w:rsid w:val="00921A8C"/>
    <w:rsid w:val="00921EC1"/>
    <w:rsid w:val="00932BED"/>
    <w:rsid w:val="00933273"/>
    <w:rsid w:val="009421DF"/>
    <w:rsid w:val="00943D1B"/>
    <w:rsid w:val="009556D0"/>
    <w:rsid w:val="009678B2"/>
    <w:rsid w:val="00972D9B"/>
    <w:rsid w:val="009804AF"/>
    <w:rsid w:val="00995A28"/>
    <w:rsid w:val="00996471"/>
    <w:rsid w:val="00996D4F"/>
    <w:rsid w:val="009A1715"/>
    <w:rsid w:val="009A31AC"/>
    <w:rsid w:val="009B5D5F"/>
    <w:rsid w:val="009D2DEB"/>
    <w:rsid w:val="009E2268"/>
    <w:rsid w:val="009F2303"/>
    <w:rsid w:val="009F2844"/>
    <w:rsid w:val="009F5809"/>
    <w:rsid w:val="009F6F0C"/>
    <w:rsid w:val="00A10CB3"/>
    <w:rsid w:val="00A15672"/>
    <w:rsid w:val="00A3532F"/>
    <w:rsid w:val="00A612A0"/>
    <w:rsid w:val="00A61C31"/>
    <w:rsid w:val="00A638C6"/>
    <w:rsid w:val="00A76871"/>
    <w:rsid w:val="00A961EB"/>
    <w:rsid w:val="00AA51C7"/>
    <w:rsid w:val="00AA7F68"/>
    <w:rsid w:val="00AB0823"/>
    <w:rsid w:val="00AB5092"/>
    <w:rsid w:val="00AD649F"/>
    <w:rsid w:val="00AE6E01"/>
    <w:rsid w:val="00B06555"/>
    <w:rsid w:val="00B17BA6"/>
    <w:rsid w:val="00B30F42"/>
    <w:rsid w:val="00B57081"/>
    <w:rsid w:val="00B570A7"/>
    <w:rsid w:val="00B57B37"/>
    <w:rsid w:val="00B634E7"/>
    <w:rsid w:val="00B963F5"/>
    <w:rsid w:val="00B975A3"/>
    <w:rsid w:val="00BA07A7"/>
    <w:rsid w:val="00BA1EB3"/>
    <w:rsid w:val="00BC17B2"/>
    <w:rsid w:val="00BC3248"/>
    <w:rsid w:val="00BC7BC1"/>
    <w:rsid w:val="00BF5EC3"/>
    <w:rsid w:val="00C1296F"/>
    <w:rsid w:val="00C142C6"/>
    <w:rsid w:val="00C15CE6"/>
    <w:rsid w:val="00C16A9C"/>
    <w:rsid w:val="00C3397C"/>
    <w:rsid w:val="00C36EFA"/>
    <w:rsid w:val="00C73A9E"/>
    <w:rsid w:val="00C90830"/>
    <w:rsid w:val="00C94B63"/>
    <w:rsid w:val="00CA4744"/>
    <w:rsid w:val="00CB3E99"/>
    <w:rsid w:val="00CB5BBB"/>
    <w:rsid w:val="00CC3800"/>
    <w:rsid w:val="00CC761B"/>
    <w:rsid w:val="00CD1DA5"/>
    <w:rsid w:val="00D14B3B"/>
    <w:rsid w:val="00D255A7"/>
    <w:rsid w:val="00D258AE"/>
    <w:rsid w:val="00D5706F"/>
    <w:rsid w:val="00D617CF"/>
    <w:rsid w:val="00D6398E"/>
    <w:rsid w:val="00D70091"/>
    <w:rsid w:val="00D76BBB"/>
    <w:rsid w:val="00DA2FE5"/>
    <w:rsid w:val="00DC1F59"/>
    <w:rsid w:val="00DD0198"/>
    <w:rsid w:val="00DD338A"/>
    <w:rsid w:val="00DF25F2"/>
    <w:rsid w:val="00DF5D87"/>
    <w:rsid w:val="00E00C97"/>
    <w:rsid w:val="00E02CD7"/>
    <w:rsid w:val="00E06ED6"/>
    <w:rsid w:val="00E10EE5"/>
    <w:rsid w:val="00E16B90"/>
    <w:rsid w:val="00E24FA6"/>
    <w:rsid w:val="00E40781"/>
    <w:rsid w:val="00E42247"/>
    <w:rsid w:val="00E4754C"/>
    <w:rsid w:val="00E52593"/>
    <w:rsid w:val="00E52CB8"/>
    <w:rsid w:val="00E728F3"/>
    <w:rsid w:val="00E73BA1"/>
    <w:rsid w:val="00E75557"/>
    <w:rsid w:val="00E7664F"/>
    <w:rsid w:val="00E86B7C"/>
    <w:rsid w:val="00E94929"/>
    <w:rsid w:val="00EB16AB"/>
    <w:rsid w:val="00EB3A15"/>
    <w:rsid w:val="00EB6561"/>
    <w:rsid w:val="00EB6688"/>
    <w:rsid w:val="00EB7C04"/>
    <w:rsid w:val="00EC10B2"/>
    <w:rsid w:val="00ED08DA"/>
    <w:rsid w:val="00ED3EAC"/>
    <w:rsid w:val="00ED46D0"/>
    <w:rsid w:val="00EE1319"/>
    <w:rsid w:val="00EE4426"/>
    <w:rsid w:val="00EF19EC"/>
    <w:rsid w:val="00EF3DC1"/>
    <w:rsid w:val="00F10D02"/>
    <w:rsid w:val="00F12E41"/>
    <w:rsid w:val="00F16595"/>
    <w:rsid w:val="00F32485"/>
    <w:rsid w:val="00F3352C"/>
    <w:rsid w:val="00F3420A"/>
    <w:rsid w:val="00F34AD6"/>
    <w:rsid w:val="00F42020"/>
    <w:rsid w:val="00F45389"/>
    <w:rsid w:val="00F504D2"/>
    <w:rsid w:val="00F76037"/>
    <w:rsid w:val="00F80A4C"/>
    <w:rsid w:val="00F83DA1"/>
    <w:rsid w:val="00F9202E"/>
    <w:rsid w:val="00F974F6"/>
    <w:rsid w:val="00FC2C82"/>
    <w:rsid w:val="00FC530A"/>
    <w:rsid w:val="00FD4C6A"/>
    <w:rsid w:val="00FE596A"/>
    <w:rsid w:val="036E0477"/>
    <w:rsid w:val="06D9854B"/>
    <w:rsid w:val="13EBB4D0"/>
    <w:rsid w:val="1584B78E"/>
    <w:rsid w:val="1F7A8941"/>
    <w:rsid w:val="24099B2B"/>
    <w:rsid w:val="2495A18B"/>
    <w:rsid w:val="264A9130"/>
    <w:rsid w:val="2A6ABB3C"/>
    <w:rsid w:val="32E88780"/>
    <w:rsid w:val="3AB1D132"/>
    <w:rsid w:val="4B82A70D"/>
    <w:rsid w:val="53A25810"/>
    <w:rsid w:val="5FDDE736"/>
    <w:rsid w:val="60D91590"/>
    <w:rsid w:val="7155EC9D"/>
    <w:rsid w:val="74F2398D"/>
    <w:rsid w:val="7A2E21F4"/>
    <w:rsid w:val="7DAE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C73872"/>
  <w14:defaultImageDpi w14:val="300"/>
  <w15:docId w15:val="{868FF6EE-F212-D94A-A967-B5546358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paragraph"/>
    <w:qFormat/>
    <w:rsid w:val="00581E8E"/>
    <w:rPr>
      <w:rFonts w:asciiTheme="minorHAnsi" w:eastAsia="Calibri" w:hAnsiTheme="minorHAnsi" w:cs="Times New Roman"/>
      <w:color w:val="5F6369" w:themeColor="text2"/>
      <w:sz w:val="22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rsid w:val="002909C7"/>
    <w:pPr>
      <w:keepNext/>
      <w:keepLines/>
      <w:spacing w:after="120" w:line="240" w:lineRule="atLeast"/>
      <w:jc w:val="center"/>
      <w:outlineLvl w:val="0"/>
    </w:pPr>
    <w:rPr>
      <w:rFonts w:ascii="Garet, Arial" w:eastAsia="MS Gothic" w:hAnsi="Garet, Arial" w:cstheme="majorHAnsi"/>
      <w:bCs/>
      <w:color w:val="969694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B6561"/>
    <w:pPr>
      <w:keepNext/>
      <w:keepLines/>
      <w:spacing w:before="200" w:line="240" w:lineRule="atLeast"/>
      <w:outlineLvl w:val="1"/>
    </w:pPr>
    <w:rPr>
      <w:rFonts w:ascii="Garet, Arial" w:eastAsia="MS Gothic" w:hAnsi="Garet, Arial" w:cstheme="majorHAnsi"/>
      <w:b/>
      <w:bCs/>
      <w:color w:val="BF53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rsid w:val="006B48A6"/>
    <w:pPr>
      <w:keepNext/>
      <w:keepLines/>
      <w:spacing w:before="200" w:line="240" w:lineRule="atLeast"/>
      <w:outlineLvl w:val="2"/>
    </w:pPr>
    <w:rPr>
      <w:rFonts w:ascii="Garet, Arial" w:eastAsia="MS Gothic" w:hAnsi="Garet, Arial"/>
      <w:b/>
      <w:bCs/>
      <w:color w:val="2B8698"/>
    </w:rPr>
  </w:style>
  <w:style w:type="paragraph" w:styleId="4">
    <w:name w:val="heading 4"/>
    <w:basedOn w:val="a"/>
    <w:next w:val="a"/>
    <w:link w:val="40"/>
    <w:uiPriority w:val="9"/>
    <w:semiHidden/>
    <w:unhideWhenUsed/>
    <w:rsid w:val="00064E51"/>
    <w:pPr>
      <w:keepNext/>
      <w:keepLines/>
      <w:spacing w:before="40" w:line="240" w:lineRule="atLeast"/>
      <w:outlineLvl w:val="3"/>
    </w:pPr>
    <w:rPr>
      <w:rFonts w:ascii="Garet, Arial" w:eastAsiaTheme="majorEastAsia" w:hAnsi="Garet, Arial" w:cstheme="majorBidi"/>
      <w:i/>
      <w:iCs/>
      <w:color w:val="2B869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53E8"/>
    <w:pPr>
      <w:keepNext/>
      <w:keepLines/>
      <w:spacing w:before="40" w:line="240" w:lineRule="atLeast"/>
      <w:outlineLvl w:val="4"/>
    </w:pPr>
    <w:rPr>
      <w:rFonts w:ascii="Garet, Arial" w:eastAsiaTheme="majorEastAsia" w:hAnsi="Garet, Arial" w:cstheme="majorBidi"/>
      <w:color w:val="2B869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53E8"/>
    <w:pPr>
      <w:keepNext/>
      <w:keepLines/>
      <w:spacing w:before="40" w:line="240" w:lineRule="atLeast"/>
      <w:outlineLvl w:val="5"/>
    </w:pPr>
    <w:rPr>
      <w:rFonts w:ascii="Garet, Arial" w:eastAsiaTheme="majorEastAsia" w:hAnsi="Garet, Arial" w:cstheme="majorBidi"/>
      <w:color w:val="1D596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53E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D5965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53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25252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53E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25252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5786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a4">
    <w:name w:val="No Spacing"/>
    <w:uiPriority w:val="1"/>
    <w:qFormat/>
    <w:rsid w:val="00626D8C"/>
    <w:rPr>
      <w:rFonts w:ascii="Hypatia Sans Pro" w:hAnsi="Hypatia Sans Pro"/>
      <w:color w:val="5F6369" w:themeColor="text2"/>
      <w:sz w:val="21"/>
      <w:szCs w:val="21"/>
    </w:rPr>
  </w:style>
  <w:style w:type="character" w:customStyle="1" w:styleId="10">
    <w:name w:val="Заголовок 1 Знак"/>
    <w:link w:val="1"/>
    <w:uiPriority w:val="9"/>
    <w:rsid w:val="002909C7"/>
    <w:rPr>
      <w:rFonts w:ascii="Garet, Arial" w:eastAsia="MS Gothic" w:hAnsi="Garet, Arial" w:cstheme="majorHAnsi"/>
      <w:bCs/>
      <w:color w:val="969694"/>
      <w:sz w:val="40"/>
      <w:szCs w:val="40"/>
    </w:rPr>
  </w:style>
  <w:style w:type="character" w:customStyle="1" w:styleId="20">
    <w:name w:val="Заголовок 2 Знак"/>
    <w:link w:val="2"/>
    <w:uiPriority w:val="9"/>
    <w:rsid w:val="00EB6561"/>
    <w:rPr>
      <w:rFonts w:ascii="Garet, Arial" w:eastAsia="MS Gothic" w:hAnsi="Garet, Arial" w:cstheme="majorHAnsi"/>
      <w:b/>
      <w:bCs/>
      <w:color w:val="BF5300"/>
      <w:sz w:val="26"/>
      <w:szCs w:val="26"/>
    </w:rPr>
  </w:style>
  <w:style w:type="character" w:styleId="a5">
    <w:name w:val="Strong"/>
    <w:aliases w:val="Emphasis option 2"/>
    <w:uiPriority w:val="22"/>
    <w:qFormat/>
    <w:rsid w:val="00064E51"/>
    <w:rPr>
      <w:rFonts w:ascii="Calibri" w:hAnsi="Calibri"/>
      <w:b w:val="0"/>
      <w:bCs/>
      <w:color w:val="2B8698" w:themeColor="accent1" w:themeShade="BF"/>
      <w:sz w:val="20"/>
    </w:rPr>
  </w:style>
  <w:style w:type="character" w:styleId="a6">
    <w:name w:val="Emphasis"/>
    <w:aliases w:val="Emphasis option 1"/>
    <w:uiPriority w:val="20"/>
    <w:qFormat/>
    <w:rsid w:val="00E00C97"/>
    <w:rPr>
      <w:rFonts w:ascii="Calibri" w:hAnsi="Calibri"/>
      <w:i w:val="0"/>
      <w:iCs/>
      <w:color w:val="C64920"/>
      <w:sz w:val="20"/>
    </w:rPr>
  </w:style>
  <w:style w:type="character" w:customStyle="1" w:styleId="30">
    <w:name w:val="Заголовок 3 Знак"/>
    <w:link w:val="3"/>
    <w:uiPriority w:val="9"/>
    <w:rsid w:val="006B48A6"/>
    <w:rPr>
      <w:rFonts w:ascii="Garet, Arial" w:eastAsia="MS Gothic" w:hAnsi="Garet, Arial" w:cs="Times New Roman"/>
      <w:b/>
      <w:bCs/>
      <w:color w:val="2B8698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6F24DC"/>
    <w:pPr>
      <w:tabs>
        <w:tab w:val="center" w:pos="4320"/>
        <w:tab w:val="right" w:pos="8640"/>
      </w:tabs>
    </w:pPr>
  </w:style>
  <w:style w:type="character" w:customStyle="1" w:styleId="a8">
    <w:name w:val="Верхній колонтитул Знак"/>
    <w:link w:val="a7"/>
    <w:uiPriority w:val="99"/>
    <w:rsid w:val="006F24DC"/>
    <w:rPr>
      <w:rFonts w:ascii="Hypatia Sans Pro" w:hAnsi="Hypatia Sans Pro"/>
      <w:color w:val="9DA2A7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6F24DC"/>
    <w:pPr>
      <w:tabs>
        <w:tab w:val="center" w:pos="4320"/>
        <w:tab w:val="right" w:pos="8640"/>
      </w:tabs>
    </w:pPr>
  </w:style>
  <w:style w:type="character" w:customStyle="1" w:styleId="aa">
    <w:name w:val="Нижній колонтитул Знак"/>
    <w:link w:val="a9"/>
    <w:uiPriority w:val="99"/>
    <w:rsid w:val="006F24DC"/>
    <w:rPr>
      <w:rFonts w:ascii="Hypatia Sans Pro" w:hAnsi="Hypatia Sans Pro"/>
      <w:color w:val="9DA2A7"/>
      <w:sz w:val="21"/>
      <w:szCs w:val="21"/>
    </w:rPr>
  </w:style>
  <w:style w:type="numbering" w:customStyle="1" w:styleId="list1">
    <w:name w:val="list1"/>
    <w:basedOn w:val="a2"/>
    <w:uiPriority w:val="99"/>
    <w:rsid w:val="009D2DEB"/>
    <w:pPr>
      <w:numPr>
        <w:numId w:val="2"/>
      </w:numPr>
    </w:pPr>
  </w:style>
  <w:style w:type="numbering" w:customStyle="1" w:styleId="ListStyle">
    <w:name w:val="List Style"/>
    <w:basedOn w:val="a2"/>
    <w:uiPriority w:val="99"/>
    <w:rsid w:val="009D2DEB"/>
    <w:pPr>
      <w:numPr>
        <w:numId w:val="1"/>
      </w:numPr>
    </w:pPr>
  </w:style>
  <w:style w:type="paragraph" w:styleId="ab">
    <w:name w:val="Balloon Text"/>
    <w:basedOn w:val="a"/>
    <w:link w:val="ac"/>
    <w:uiPriority w:val="99"/>
    <w:semiHidden/>
    <w:unhideWhenUsed/>
    <w:rsid w:val="001B30C1"/>
    <w:rPr>
      <w:rFonts w:ascii="Lucida Grande" w:hAnsi="Lucida Grande" w:cs="Lucida Grande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rsid w:val="001B30C1"/>
    <w:rPr>
      <w:rFonts w:ascii="Lucida Grande" w:hAnsi="Lucida Grande" w:cs="Lucida Grande"/>
      <w:color w:val="474A4C"/>
      <w:sz w:val="18"/>
      <w:szCs w:val="18"/>
    </w:rPr>
  </w:style>
  <w:style w:type="paragraph" w:customStyle="1" w:styleId="address1">
    <w:name w:val="address 1"/>
    <w:basedOn w:val="a"/>
    <w:uiPriority w:val="99"/>
    <w:rsid w:val="001B30C1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HypatiaSansPro-Regular" w:hAnsi="HypatiaSansPro-Regular" w:cs="HypatiaSansPro-Regular"/>
      <w:color w:val="213542"/>
      <w:sz w:val="14"/>
      <w:szCs w:val="14"/>
    </w:rPr>
  </w:style>
  <w:style w:type="paragraph" w:styleId="ad">
    <w:name w:val="List Paragraph"/>
    <w:basedOn w:val="a"/>
    <w:uiPriority w:val="1"/>
    <w:qFormat/>
    <w:rsid w:val="000653F0"/>
    <w:pPr>
      <w:ind w:left="720"/>
      <w:contextualSpacing/>
    </w:pPr>
  </w:style>
  <w:style w:type="table" w:styleId="ae">
    <w:name w:val="Table Grid"/>
    <w:basedOn w:val="a1"/>
    <w:uiPriority w:val="39"/>
    <w:rsid w:val="005F6B09"/>
    <w:rPr>
      <w:rFonts w:eastAsia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7F6126"/>
    <w:rPr>
      <w:rFonts w:ascii="Times New Roman" w:hAnsi="Times New Roman"/>
    </w:rPr>
  </w:style>
  <w:style w:type="character" w:customStyle="1" w:styleId="af0">
    <w:name w:val="Схема документа Знак"/>
    <w:link w:val="af"/>
    <w:uiPriority w:val="99"/>
    <w:semiHidden/>
    <w:rsid w:val="007F6126"/>
    <w:rPr>
      <w:rFonts w:ascii="Times New Roman" w:hAnsi="Times New Roman" w:cs="Times New Roman"/>
      <w:color w:val="5E6164"/>
    </w:rPr>
  </w:style>
  <w:style w:type="character" w:styleId="af1">
    <w:name w:val="Hyperlink"/>
    <w:uiPriority w:val="99"/>
    <w:unhideWhenUsed/>
    <w:rsid w:val="0016338D"/>
    <w:rPr>
      <w:color w:val="0000FF"/>
      <w:u w:val="single"/>
    </w:rPr>
  </w:style>
  <w:style w:type="character" w:styleId="af2">
    <w:name w:val="FollowedHyperlink"/>
    <w:uiPriority w:val="99"/>
    <w:semiHidden/>
    <w:unhideWhenUsed/>
    <w:rsid w:val="006D2FDC"/>
    <w:rPr>
      <w:color w:val="800080"/>
      <w:u w:val="single"/>
    </w:rPr>
  </w:style>
  <w:style w:type="paragraph" w:styleId="af3">
    <w:name w:val="footnote text"/>
    <w:basedOn w:val="a"/>
    <w:link w:val="af4"/>
    <w:uiPriority w:val="99"/>
    <w:unhideWhenUsed/>
    <w:rsid w:val="006D2FDC"/>
  </w:style>
  <w:style w:type="character" w:customStyle="1" w:styleId="af4">
    <w:name w:val="Текст виноски Знак"/>
    <w:link w:val="af3"/>
    <w:uiPriority w:val="99"/>
    <w:rsid w:val="006D2FDC"/>
    <w:rPr>
      <w:rFonts w:ascii="Calibri" w:hAnsi="Calibri"/>
      <w:color w:val="5E6164"/>
    </w:rPr>
  </w:style>
  <w:style w:type="character" w:styleId="af5">
    <w:name w:val="footnote reference"/>
    <w:uiPriority w:val="99"/>
    <w:unhideWhenUsed/>
    <w:rsid w:val="006D2FDC"/>
    <w:rPr>
      <w:vertAlign w:val="superscript"/>
    </w:rPr>
  </w:style>
  <w:style w:type="paragraph" w:styleId="af6">
    <w:name w:val="Title"/>
    <w:basedOn w:val="a"/>
    <w:next w:val="a"/>
    <w:link w:val="af7"/>
    <w:uiPriority w:val="10"/>
    <w:qFormat/>
    <w:rsid w:val="00064E51"/>
    <w:pPr>
      <w:spacing w:after="200" w:line="276" w:lineRule="auto"/>
      <w:ind w:left="432"/>
    </w:pPr>
    <w:rPr>
      <w:rFonts w:ascii="Calibri Light" w:hAnsi="Calibri Light"/>
      <w:caps/>
      <w:color w:val="3EB1C8" w:themeColor="accent1"/>
      <w:spacing w:val="10"/>
      <w:kern w:val="28"/>
      <w:sz w:val="52"/>
      <w:szCs w:val="52"/>
    </w:rPr>
  </w:style>
  <w:style w:type="character" w:customStyle="1" w:styleId="af7">
    <w:name w:val="Назва Знак"/>
    <w:link w:val="af6"/>
    <w:uiPriority w:val="10"/>
    <w:rsid w:val="00064E51"/>
    <w:rPr>
      <w:rFonts w:ascii="Calibri Light" w:eastAsia="Calibri" w:hAnsi="Calibri Light" w:cs="Times New Roman"/>
      <w:caps/>
      <w:color w:val="3EB1C8" w:themeColor="accent1"/>
      <w:spacing w:val="10"/>
      <w:kern w:val="28"/>
      <w:sz w:val="52"/>
      <w:szCs w:val="52"/>
    </w:rPr>
  </w:style>
  <w:style w:type="character" w:styleId="af8">
    <w:name w:val="page number"/>
    <w:basedOn w:val="a0"/>
    <w:uiPriority w:val="99"/>
    <w:semiHidden/>
    <w:unhideWhenUsed/>
    <w:rsid w:val="00932BED"/>
  </w:style>
  <w:style w:type="character" w:styleId="af9">
    <w:name w:val="annotation reference"/>
    <w:uiPriority w:val="99"/>
    <w:semiHidden/>
    <w:unhideWhenUsed/>
    <w:rsid w:val="00ED3EAC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ED3EAC"/>
    <w:rPr>
      <w:szCs w:val="20"/>
    </w:rPr>
  </w:style>
  <w:style w:type="character" w:customStyle="1" w:styleId="afb">
    <w:name w:val="Текст примітки Знак"/>
    <w:link w:val="afa"/>
    <w:uiPriority w:val="99"/>
    <w:semiHidden/>
    <w:rsid w:val="00ED3EAC"/>
    <w:rPr>
      <w:rFonts w:ascii="Calibri" w:hAnsi="Calibri"/>
      <w:color w:val="5E6164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ED3EAC"/>
    <w:rPr>
      <w:b/>
      <w:bCs/>
    </w:rPr>
  </w:style>
  <w:style w:type="character" w:customStyle="1" w:styleId="afd">
    <w:name w:val="Тема примітки Знак"/>
    <w:link w:val="afc"/>
    <w:uiPriority w:val="99"/>
    <w:semiHidden/>
    <w:rsid w:val="00ED3EAC"/>
    <w:rPr>
      <w:rFonts w:ascii="Calibri" w:hAnsi="Calibri"/>
      <w:b/>
      <w:bCs/>
      <w:color w:val="5E6164"/>
      <w:sz w:val="20"/>
      <w:szCs w:val="20"/>
    </w:rPr>
  </w:style>
  <w:style w:type="paragraph" w:customStyle="1" w:styleId="Default">
    <w:name w:val="Default"/>
    <w:rsid w:val="00581E8E"/>
    <w:pPr>
      <w:autoSpaceDE w:val="0"/>
      <w:autoSpaceDN w:val="0"/>
      <w:adjustRightInd w:val="0"/>
    </w:pPr>
    <w:rPr>
      <w:rFonts w:eastAsiaTheme="minorHAnsi" w:cs="Cambria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64E51"/>
    <w:rPr>
      <w:rFonts w:ascii="Garet, Arial" w:eastAsiaTheme="majorEastAsia" w:hAnsi="Garet, Arial" w:cstheme="majorBidi"/>
      <w:i/>
      <w:iCs/>
      <w:color w:val="2B8698"/>
      <w:sz w:val="22"/>
      <w:szCs w:val="22"/>
    </w:rPr>
  </w:style>
  <w:style w:type="character" w:styleId="afe">
    <w:name w:val="Intense Emphasis"/>
    <w:basedOn w:val="a0"/>
    <w:uiPriority w:val="21"/>
    <w:rsid w:val="00064E51"/>
    <w:rPr>
      <w:i/>
      <w:iCs/>
      <w:color w:val="3EB1C8" w:themeColor="accent1"/>
    </w:rPr>
  </w:style>
  <w:style w:type="paragraph" w:styleId="aff">
    <w:name w:val="Intense Quote"/>
    <w:basedOn w:val="a"/>
    <w:next w:val="a"/>
    <w:link w:val="aff0"/>
    <w:uiPriority w:val="30"/>
    <w:rsid w:val="00064E51"/>
    <w:pPr>
      <w:pBdr>
        <w:top w:val="single" w:sz="4" w:space="10" w:color="3EB1C8" w:themeColor="accent1"/>
        <w:bottom w:val="single" w:sz="4" w:space="10" w:color="3EB1C8" w:themeColor="accent1"/>
      </w:pBdr>
      <w:spacing w:before="360" w:after="360"/>
      <w:ind w:left="864" w:right="864"/>
      <w:jc w:val="center"/>
    </w:pPr>
    <w:rPr>
      <w:i/>
      <w:iCs/>
      <w:color w:val="3EB1C8" w:themeColor="accent1"/>
    </w:rPr>
  </w:style>
  <w:style w:type="character" w:customStyle="1" w:styleId="aff0">
    <w:name w:val="Насичена цитата Знак"/>
    <w:basedOn w:val="a0"/>
    <w:link w:val="aff"/>
    <w:uiPriority w:val="30"/>
    <w:rsid w:val="00064E51"/>
    <w:rPr>
      <w:rFonts w:asciiTheme="minorHAnsi" w:eastAsia="Calibri" w:hAnsiTheme="minorHAnsi" w:cs="Times New Roman"/>
      <w:i/>
      <w:iCs/>
      <w:color w:val="3EB1C8" w:themeColor="accent1"/>
      <w:sz w:val="22"/>
      <w:szCs w:val="22"/>
    </w:rPr>
  </w:style>
  <w:style w:type="character" w:styleId="aff1">
    <w:name w:val="Intense Reference"/>
    <w:basedOn w:val="a0"/>
    <w:uiPriority w:val="32"/>
    <w:rsid w:val="00064E51"/>
    <w:rPr>
      <w:b/>
      <w:bCs/>
      <w:smallCaps/>
      <w:color w:val="3EB1C8" w:themeColor="accent1"/>
      <w:spacing w:val="5"/>
    </w:rPr>
  </w:style>
  <w:style w:type="character" w:styleId="aff2">
    <w:name w:val="Book Title"/>
    <w:basedOn w:val="a0"/>
    <w:uiPriority w:val="33"/>
    <w:rsid w:val="00064E51"/>
    <w:rPr>
      <w:b/>
      <w:bCs/>
      <w:i/>
      <w:iCs/>
      <w:spacing w:val="5"/>
    </w:rPr>
  </w:style>
  <w:style w:type="paragraph" w:styleId="aff3">
    <w:name w:val="caption"/>
    <w:basedOn w:val="a"/>
    <w:next w:val="a"/>
    <w:uiPriority w:val="35"/>
    <w:semiHidden/>
    <w:unhideWhenUsed/>
    <w:qFormat/>
    <w:rsid w:val="008C53E8"/>
    <w:pPr>
      <w:spacing w:after="200"/>
    </w:pPr>
    <w:rPr>
      <w:i/>
      <w:iCs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C53E8"/>
    <w:rPr>
      <w:rFonts w:ascii="Garet, Arial" w:eastAsiaTheme="majorEastAsia" w:hAnsi="Garet, Arial" w:cstheme="majorBidi"/>
      <w:color w:val="2B8698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8C53E8"/>
    <w:rPr>
      <w:rFonts w:ascii="Garet, Arial" w:eastAsiaTheme="majorEastAsia" w:hAnsi="Garet, Arial" w:cstheme="majorBidi"/>
      <w:color w:val="1D596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8C53E8"/>
    <w:rPr>
      <w:rFonts w:asciiTheme="majorHAnsi" w:eastAsiaTheme="majorEastAsia" w:hAnsiTheme="majorHAnsi" w:cstheme="majorBidi"/>
      <w:i/>
      <w:iCs/>
      <w:color w:val="1D5965" w:themeColor="accent1" w:themeShade="7F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8C53E8"/>
    <w:rPr>
      <w:rFonts w:asciiTheme="majorHAnsi" w:eastAsiaTheme="majorEastAsia" w:hAnsiTheme="majorHAnsi" w:cstheme="majorBidi"/>
      <w:color w:val="525252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C53E8"/>
    <w:rPr>
      <w:rFonts w:asciiTheme="majorHAnsi" w:eastAsiaTheme="majorEastAsia" w:hAnsiTheme="majorHAnsi" w:cstheme="majorBidi"/>
      <w:i/>
      <w:iCs/>
      <w:color w:val="525252" w:themeColor="text1" w:themeTint="D8"/>
      <w:sz w:val="21"/>
      <w:szCs w:val="21"/>
    </w:rPr>
  </w:style>
  <w:style w:type="paragraph" w:styleId="aff4">
    <w:name w:val="Quote"/>
    <w:basedOn w:val="a"/>
    <w:next w:val="a"/>
    <w:link w:val="aff5"/>
    <w:uiPriority w:val="29"/>
    <w:rsid w:val="008C53E8"/>
    <w:pPr>
      <w:spacing w:before="200" w:after="160"/>
      <w:ind w:left="864" w:right="864"/>
      <w:jc w:val="center"/>
    </w:pPr>
    <w:rPr>
      <w:i/>
      <w:iCs/>
      <w:color w:val="666666" w:themeColor="text1" w:themeTint="BF"/>
    </w:rPr>
  </w:style>
  <w:style w:type="character" w:customStyle="1" w:styleId="aff5">
    <w:name w:val="Цитата Знак"/>
    <w:basedOn w:val="a0"/>
    <w:link w:val="aff4"/>
    <w:uiPriority w:val="29"/>
    <w:rsid w:val="008C53E8"/>
    <w:rPr>
      <w:rFonts w:asciiTheme="minorHAnsi" w:eastAsia="Calibri" w:hAnsiTheme="minorHAnsi" w:cs="Times New Roman"/>
      <w:i/>
      <w:iCs/>
      <w:color w:val="666666" w:themeColor="text1" w:themeTint="BF"/>
      <w:sz w:val="22"/>
      <w:szCs w:val="22"/>
    </w:rPr>
  </w:style>
  <w:style w:type="paragraph" w:styleId="aff6">
    <w:name w:val="Subtitle"/>
    <w:basedOn w:val="a"/>
    <w:next w:val="a"/>
    <w:link w:val="aff7"/>
    <w:uiPriority w:val="11"/>
    <w:rsid w:val="008C53E8"/>
    <w:pPr>
      <w:numPr>
        <w:ilvl w:val="1"/>
      </w:numPr>
      <w:spacing w:after="160"/>
    </w:pPr>
    <w:rPr>
      <w:rFonts w:eastAsiaTheme="minorEastAsia" w:cstheme="minorBidi"/>
      <w:color w:val="7B7B7B" w:themeColor="text1" w:themeTint="A5"/>
      <w:spacing w:val="15"/>
    </w:rPr>
  </w:style>
  <w:style w:type="character" w:customStyle="1" w:styleId="aff7">
    <w:name w:val="Підзаголовок Знак"/>
    <w:basedOn w:val="a0"/>
    <w:link w:val="aff6"/>
    <w:uiPriority w:val="11"/>
    <w:rsid w:val="008C53E8"/>
    <w:rPr>
      <w:rFonts w:asciiTheme="minorHAnsi" w:eastAsiaTheme="minorEastAsia" w:hAnsiTheme="minorHAnsi" w:cstheme="minorBidi"/>
      <w:color w:val="7B7B7B" w:themeColor="text1" w:themeTint="A5"/>
      <w:spacing w:val="15"/>
      <w:sz w:val="22"/>
      <w:szCs w:val="22"/>
    </w:rPr>
  </w:style>
  <w:style w:type="character" w:styleId="aff8">
    <w:name w:val="Subtle Emphasis"/>
    <w:basedOn w:val="a0"/>
    <w:uiPriority w:val="19"/>
    <w:rsid w:val="008C53E8"/>
    <w:rPr>
      <w:i/>
      <w:iCs/>
      <w:color w:val="666666" w:themeColor="text1" w:themeTint="BF"/>
    </w:rPr>
  </w:style>
  <w:style w:type="character" w:styleId="aff9">
    <w:name w:val="Subtle Reference"/>
    <w:basedOn w:val="a0"/>
    <w:uiPriority w:val="31"/>
    <w:rsid w:val="008C53E8"/>
    <w:rPr>
      <w:smallCaps/>
      <w:color w:val="7B7B7B" w:themeColor="text1" w:themeTint="A5"/>
    </w:rPr>
  </w:style>
  <w:style w:type="paragraph" w:styleId="affa">
    <w:name w:val="TOC Heading"/>
    <w:basedOn w:val="1"/>
    <w:next w:val="a"/>
    <w:uiPriority w:val="39"/>
    <w:semiHidden/>
    <w:unhideWhenUsed/>
    <w:qFormat/>
    <w:rsid w:val="008C53E8"/>
    <w:pPr>
      <w:spacing w:before="240" w:after="0"/>
      <w:jc w:val="left"/>
      <w:outlineLvl w:val="9"/>
    </w:pPr>
    <w:rPr>
      <w:rFonts w:eastAsiaTheme="majorEastAsia" w:cstheme="majorBidi"/>
      <w:bCs w:val="0"/>
      <w:color w:val="2B8698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6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0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0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5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ivacyofficer@betterhealthtogether.or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etterhealthtogether.org/social-care-network-partners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etterhealthtogether.org/wp-content/uploads/2026/01/Final_2026-CCH-Policy-and-Procedures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HT powerpoint">
  <a:themeElements>
    <a:clrScheme name="BHT">
      <a:dk1>
        <a:srgbClr val="333333"/>
      </a:dk1>
      <a:lt1>
        <a:sysClr val="window" lastClr="FFFFFF"/>
      </a:lt1>
      <a:dk2>
        <a:srgbClr val="5F6369"/>
      </a:dk2>
      <a:lt2>
        <a:srgbClr val="FFFFFF"/>
      </a:lt2>
      <a:accent1>
        <a:srgbClr val="3EB1C8"/>
      </a:accent1>
      <a:accent2>
        <a:srgbClr val="BF5300"/>
      </a:accent2>
      <a:accent3>
        <a:srgbClr val="81BAC6"/>
      </a:accent3>
      <a:accent4>
        <a:srgbClr val="DA6D32"/>
      </a:accent4>
      <a:accent5>
        <a:srgbClr val="868685"/>
      </a:accent5>
      <a:accent6>
        <a:srgbClr val="F79646"/>
      </a:accent6>
      <a:hlink>
        <a:srgbClr val="E2782E"/>
      </a:hlink>
      <a:folHlink>
        <a:srgbClr val="81BAC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8E3C59877A4458FED8BBBB7031701" ma:contentTypeVersion="18" ma:contentTypeDescription="Create a new document." ma:contentTypeScope="" ma:versionID="816d0bf11a59c97c6078e227e183aa5d">
  <xsd:schema xmlns:xsd="http://www.w3.org/2001/XMLSchema" xmlns:xs="http://www.w3.org/2001/XMLSchema" xmlns:p="http://schemas.microsoft.com/office/2006/metadata/properties" xmlns:ns2="3be18fef-7c41-4b4e-82ef-789d9b1eb63e" xmlns:ns3="bdaff1d6-b7f0-484c-805b-a15add6d94c6" targetNamespace="http://schemas.microsoft.com/office/2006/metadata/properties" ma:root="true" ma:fieldsID="7d845265faf92e0a2d6961f7d2fc5014" ns2:_="" ns3:_="">
    <xsd:import namespace="3be18fef-7c41-4b4e-82ef-789d9b1eb63e"/>
    <xsd:import namespace="bdaff1d6-b7f0-484c-805b-a15add6d94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18fef-7c41-4b4e-82ef-789d9b1eb6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9cdcc8c-716b-4dda-a476-62d8f97b1bee}" ma:internalName="TaxCatchAll" ma:showField="CatchAllData" ma:web="3be18fef-7c41-4b4e-82ef-789d9b1eb6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ff1d6-b7f0-484c-805b-a15add6d9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54a7a7f-1ca1-47ef-83e9-df8cba72a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e18fef-7c41-4b4e-82ef-789d9b1eb63e" xsi:nil="true"/>
    <lcf76f155ced4ddcb4097134ff3c332f xmlns="bdaff1d6-b7f0-484c-805b-a15add6d94c6">
      <Terms xmlns="http://schemas.microsoft.com/office/infopath/2007/PartnerControls"/>
    </lcf76f155ced4ddcb4097134ff3c332f>
    <SharedWithUsers xmlns="3be18fef-7c41-4b4e-82ef-789d9b1eb63e">
      <UserInfo>
        <DisplayName/>
        <AccountId xsi:nil="true"/>
        <AccountType/>
      </UserInfo>
    </SharedWithUsers>
    <MediaLengthInSeconds xmlns="bdaff1d6-b7f0-484c-805b-a15add6d94c6" xsi:nil="true"/>
  </documentManagement>
</p:properties>
</file>

<file path=customXml/itemProps1.xml><?xml version="1.0" encoding="utf-8"?>
<ds:datastoreItem xmlns:ds="http://schemas.openxmlformats.org/officeDocument/2006/customXml" ds:itemID="{7CA9D9A5-36EE-43A9-AA70-67430D2CE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18fef-7c41-4b4e-82ef-789d9b1eb63e"/>
    <ds:schemaRef ds:uri="bdaff1d6-b7f0-484c-805b-a15add6d9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E0E8C8-8967-4373-833E-F00A13596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85502-CDDC-5B4A-BB97-FAF979145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7ABEBE-5C62-4F68-8118-E2551942D522}">
  <ds:schemaRefs>
    <ds:schemaRef ds:uri="http://schemas.microsoft.com/office/2006/metadata/properties"/>
    <ds:schemaRef ds:uri="http://schemas.microsoft.com/office/infopath/2007/PartnerControls"/>
    <ds:schemaRef ds:uri="3be18fef-7c41-4b4e-82ef-789d9b1eb63e"/>
    <ds:schemaRef ds:uri="bdaff1d6-b7f0-484c-805b-a15add6d9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6026</Words>
  <Characters>3435</Characters>
  <Application>Microsoft Office Word</Application>
  <DocSecurity>2</DocSecurity>
  <Lines>28</Lines>
  <Paragraphs>18</Paragraphs>
  <ScaleCrop>false</ScaleCrop>
  <Company>Desautel Hege Communications</Company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Brinkmann</dc:creator>
  <cp:keywords/>
  <dc:description/>
  <cp:lastModifiedBy>Translator</cp:lastModifiedBy>
  <cp:revision>32</cp:revision>
  <cp:lastPrinted>2026-08-25T23:10:00Z</cp:lastPrinted>
  <dcterms:created xsi:type="dcterms:W3CDTF">2026-08-25T23:19:00Z</dcterms:created>
  <dcterms:modified xsi:type="dcterms:W3CDTF">2026-09-02T16:29:00Z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0x010100F0F8E3C59877A4458FED8BBBB7031701</vt:lpwstr>
  </property>
  <property fmtid="{D5CDD505-2E9C-101B-9397-08002B2CF9AE}" pid="3" name="MediaServiceImageTags">
    <vt:lpwstr/>
  </property>
  <property fmtid="{D5CDD505-2E9C-101B-9397-08002B2CF9AE}" pid="4" name="Order">
    <vt:r8>100300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